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68AA" w14:textId="77777777" w:rsidR="008A1B13" w:rsidRPr="008A1B13" w:rsidRDefault="008A1B13" w:rsidP="008A1B1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သန့်ရှင်းသူတို့၏ဇွဲ၊</w:t>
      </w:r>
    </w:p>
    <w:p w14:paraId="2788FC28" w14:textId="77777777" w:rsidR="008A1B13" w:rsidRPr="008A1B13" w:rsidRDefault="008A1B13" w:rsidP="008A1B1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ပညတ်တော်တို့ကိုစောင့်ရှောက်ခြင်း။</w:t>
      </w:r>
    </w:p>
    <w:p w14:paraId="5B3AECD3" w14:textId="77777777" w:rsidR="008A1B13" w:rsidRPr="008A1B13" w:rsidRDefault="008A1B13" w:rsidP="008A1B1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သန့်ရှင်းသူတို့သည်အဘယ်ကြောင့်ခံနိုင်ရည်ရှိရန်လိုအပ်သနည်း</w:t>
      </w:r>
      <w:r w:rsidRPr="008A1B13">
        <w:rPr>
          <w:b/>
          <w:bCs/>
          <w:szCs w:val="24"/>
          <w:lang w:val="en-US"/>
        </w:rPr>
        <w:t xml:space="preserve"> 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မ၊၁၃း၁၃</w:t>
      </w:r>
    </w:p>
    <w:p w14:paraId="5D4F902E" w14:textId="77777777" w:rsidR="008A1B13" w:rsidRPr="008A1B13" w:rsidRDefault="008A1B13" w:rsidP="008A1B1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နာမတော်ကြောင့်ကျွန်ုပ်တို့သည်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လူအပေါင်းတို့၏မုန်းတီးခြင်း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ံရမည်ဖြစ်ကြောင်းယေရှုသတိပေးခဲ့သည်။အဲဒီအချိန်ရောက်ရင်ခိုင်ခိုင်မာမာရပ်တည်ရမယ်။ငါတို့ဘာကြောင့်အမုန်းခံရမှာလဲ။ဗျာဒိတ်၁၄</w:t>
      </w:r>
      <w:r w:rsidRPr="008A1B13">
        <w:rPr>
          <w:b/>
          <w:bCs/>
          <w:szCs w:val="24"/>
          <w:cs/>
          <w:lang w:val="en-US" w:bidi="my-MM"/>
        </w:rPr>
        <w:t>: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၁၂အရ၊ထွက်မြောက်ရာ၂၀</w:t>
      </w:r>
      <w:r w:rsidRPr="008A1B13">
        <w:rPr>
          <w:b/>
          <w:bCs/>
          <w:szCs w:val="24"/>
          <w:cs/>
          <w:lang w:val="en-US" w:bidi="my-MM"/>
        </w:rPr>
        <w:t>: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၂၁၇တွင်ရေးထားသည့်အတိုင်းကျွန်ုပ်တို့သည်ဘုရားသခင်၏ပညတ်တော်များကို</w:t>
      </w:r>
      <w:r w:rsidRPr="008A1B13">
        <w:rPr>
          <w:b/>
          <w:bCs/>
          <w:szCs w:val="24"/>
          <w:cs/>
          <w:lang w:val="en-US" w:bidi="my-MM"/>
        </w:rPr>
        <w:t xml:space="preserve"> 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နာခံသောကြောင့်ဖြစ်သည်။</w:t>
      </w:r>
    </w:p>
    <w:p w14:paraId="0CA0637D" w14:textId="6A983F5A" w:rsidR="008A1B13" w:rsidRPr="008A1B13" w:rsidRDefault="008A1B13" w:rsidP="008A1B13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8A1B13">
        <w:rPr>
          <w:rFonts w:cs="Myanmar Text" w:hint="cs"/>
          <w:b/>
          <w:bCs/>
          <w:szCs w:val="24"/>
          <w:cs/>
          <w:lang w:val="en-US" w:bidi="my-MM"/>
        </w:rPr>
        <w:t>သားရဲသည်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ပြောင်းလဲသောပညတ်တော်များကို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သွန်သင်သည်။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သားရဲကို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ကိုးကွယ်ခြင်းတွင်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ဥပုသ်နေ့အစား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ဝတ်ပြုကိုးကွယ်သည့်နေ့အဖြစ်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တနင်္ဂနွေနေ့ကို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လက်ခံခြင်းတွင်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၎င်း၏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ပညတ်တော်များကို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လိုက်နာခြင်း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ပါဝင်သည်။</w:t>
      </w:r>
    </w:p>
    <w:p w14:paraId="762111BA" w14:textId="77777777" w:rsidR="008A1B13" w:rsidRPr="008A1B13" w:rsidRDefault="008A1B13" w:rsidP="008A1B13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8A1B13">
        <w:rPr>
          <w:rFonts w:cs="Myanmar Text" w:hint="cs"/>
          <w:b/>
          <w:bCs/>
          <w:szCs w:val="24"/>
          <w:cs/>
          <w:lang w:val="en-US" w:bidi="my-MM"/>
        </w:rPr>
        <w:t>ဘုရားသခင်ကို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ဆက်ဝတ်ပြုနေလျှင်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ထိုအချိန်တွင်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နှိပ်စက်ညှဉ်းပန်းခံရပြီး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လူ့ဘောင်မှ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ဖယ်ခွာသွားလိမ့်မည်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(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ဗျာဒိတ်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၁၃း၁၅</w:t>
      </w:r>
      <w:r w:rsidRPr="008A1B13">
        <w:rPr>
          <w:rFonts w:cs="Myanmar Text"/>
          <w:b/>
          <w:bCs/>
          <w:szCs w:val="24"/>
          <w:cs/>
          <w:lang w:val="en-US" w:bidi="my-MM"/>
        </w:rPr>
        <w:t>-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၁၇</w:t>
      </w:r>
      <w:r w:rsidRPr="008A1B13">
        <w:rPr>
          <w:rFonts w:cs="Myanmar Text"/>
          <w:b/>
          <w:bCs/>
          <w:szCs w:val="24"/>
          <w:cs/>
          <w:lang w:val="en-US" w:bidi="my-MM"/>
        </w:rPr>
        <w:t>)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။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ထို့ကြောင့်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ခံနိုင်ရည်သည်</w:t>
      </w:r>
      <w:r w:rsidRPr="008A1B13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cs="Myanmar Text" w:hint="cs"/>
          <w:b/>
          <w:bCs/>
          <w:szCs w:val="24"/>
          <w:cs/>
          <w:lang w:val="en-US" w:bidi="my-MM"/>
        </w:rPr>
        <w:t>အထူးအရေးကြီးပါသည်။</w:t>
      </w:r>
    </w:p>
    <w:p w14:paraId="1803E9ED" w14:textId="77777777" w:rsidR="008A1B13" w:rsidRPr="008A1B13" w:rsidRDefault="008A1B13" w:rsidP="008A1B1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သခင်ယေရှု၌</w:t>
      </w:r>
      <w:r w:rsidRPr="008A1B13">
        <w:rPr>
          <w:b/>
          <w:bCs/>
          <w:szCs w:val="24"/>
          <w:cs/>
          <w:lang w:val="en-US" w:bidi="my-MM"/>
        </w:rPr>
        <w:t>/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ယုံကြည်ခြင်းကိုစောင့်ရှောက်ခြင်း</w:t>
      </w:r>
    </w:p>
    <w:p w14:paraId="196EFFF0" w14:textId="77777777" w:rsidR="008A1B13" w:rsidRPr="008A1B13" w:rsidRDefault="008A1B13" w:rsidP="008A1B1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ဤဂရိအသုံးအနှုန်းကို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ယေရှု၌ယုံကြည်ခြင်း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ယေရှု၏ယုံကြည်ခြင်း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ဟူ၍လည်းကောင်းဘာသာပြန်ဆိုနိုင်သည်။သခင်ယေရှုအား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ရှိခြင်းသည်ကိုယ်တော်၏ကျေးဇူးတော်နှင့်ခွင့်လွှတ်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ခြင်းကိုလက်ခံခြင်းနှင့်ကိုယ်တော်အားဖြင့်ပြောင်းလဲခြင်းပါဝင်သည်။</w:t>
      </w:r>
    </w:p>
    <w:p w14:paraId="7ED98D0C" w14:textId="78DEE11D" w:rsidR="008A1B13" w:rsidRPr="008A1B13" w:rsidRDefault="008A1B13" w:rsidP="008A1B1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</w:t>
      </w:r>
      <w:r w:rsidRPr="008A1B1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ထားရှိခြင်းသည်ကျွန်ုပ်တို့၏ယုံကြည်ခြင်းကိုပြုသကဲ့သို့အသက်ရှင်နေထိုင်ရန်ဆိုလိုသည်။ယေရှု၏ယုံကြည်ခြင်းကားအဘယ်နည်း။</w:t>
      </w:r>
    </w:p>
    <w:p w14:paraId="67F04AC1" w14:textId="77777777" w:rsidR="008A1B13" w:rsidRPr="008A1B13" w:rsidRDefault="008A1B13" w:rsidP="008A1B1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သခင်ယေရှုသည်မြေကြီးပေါ်ရှိအချိန်အတွင်း</w:t>
      </w:r>
      <w:r w:rsidRPr="008A1B13">
        <w:rPr>
          <w:b/>
          <w:bCs/>
          <w:szCs w:val="24"/>
          <w:cs/>
          <w:lang w:val="en-US" w:bidi="my-MM"/>
        </w:rPr>
        <w:t xml:space="preserve"> 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သူ၏မစ်ရှင်၌သူ၏အာရုံစူးစိုက်မှုကိုထားရှိခဲ့</w:t>
      </w:r>
      <w:r w:rsidRPr="008A1B13">
        <w:rPr>
          <w:b/>
          <w:bCs/>
          <w:szCs w:val="24"/>
          <w:lang w:val="en-US"/>
        </w:rPr>
        <w:t xml:space="preserve"> 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8A1B13">
        <w:rPr>
          <w:b/>
          <w:bCs/>
          <w:szCs w:val="24"/>
          <w:cs/>
          <w:lang w:val="en-US" w:bidi="my-MM"/>
        </w:rPr>
        <w:t>(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လု၊၂း၄၉</w:t>
      </w:r>
      <w:r w:rsidRPr="008A1B13">
        <w:rPr>
          <w:b/>
          <w:bCs/>
          <w:szCs w:val="24"/>
          <w:cs/>
          <w:lang w:val="en-US" w:bidi="my-MM"/>
        </w:rPr>
        <w:t>)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။သံသယများနှင့်ရင်ဆိုင်ရသောအခါတွင်</w:t>
      </w:r>
      <w:r w:rsidRPr="008A1B13">
        <w:rPr>
          <w:b/>
          <w:bCs/>
          <w:szCs w:val="24"/>
          <w:cs/>
          <w:lang w:val="en-US" w:bidi="my-MM"/>
        </w:rPr>
        <w:t xml:space="preserve"> 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ခိုင်ခံ့စွာရပ်တည်ခဲ့သည်</w:t>
      </w:r>
      <w:r w:rsidRPr="008A1B13">
        <w:rPr>
          <w:b/>
          <w:bCs/>
          <w:szCs w:val="24"/>
          <w:cs/>
          <w:lang w:val="en-US" w:bidi="my-MM"/>
        </w:rPr>
        <w:t xml:space="preserve"> (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8A1B13">
        <w:rPr>
          <w:b/>
          <w:bCs/>
          <w:szCs w:val="24"/>
          <w:cs/>
          <w:lang w:val="en-US" w:bidi="my-MM"/>
        </w:rPr>
        <w:t xml:space="preserve"> 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၄း၃</w:t>
      </w:r>
      <w:r w:rsidRPr="008A1B13">
        <w:rPr>
          <w:b/>
          <w:bCs/>
          <w:szCs w:val="24"/>
          <w:cs/>
          <w:lang w:val="en-US" w:bidi="my-MM"/>
        </w:rPr>
        <w:t>-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8A1B13">
        <w:rPr>
          <w:b/>
          <w:bCs/>
          <w:szCs w:val="24"/>
          <w:cs/>
          <w:lang w:val="en-US" w:bidi="my-MM"/>
        </w:rPr>
        <w:t>)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31533AF" w14:textId="77777777" w:rsidR="008A1B13" w:rsidRPr="008A1B13" w:rsidRDefault="008A1B13" w:rsidP="008A1B1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ဝါးကပ်တိုင်မှာခမည်းတော်ကပစ်ထားခဲ့တယ်လို့ခံစားခဲ့ရပေမယ့်ယုံကြည်ခြင်းကိုစောင့်ထိန်းပြီးငါတို့အတွက်သူ့အသက်ကိုစွန့်လွှတ်ခဲ့တယ်</w:t>
      </w:r>
      <w:r w:rsidRPr="008A1B13">
        <w:rPr>
          <w:b/>
          <w:bCs/>
          <w:szCs w:val="24"/>
          <w:cs/>
          <w:lang w:val="en-US" w:bidi="my-MM"/>
        </w:rPr>
        <w:t>(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မဿဲ၂၇း၄၆၊၅၀</w:t>
      </w:r>
      <w:r w:rsidRPr="008A1B13">
        <w:rPr>
          <w:b/>
          <w:bCs/>
          <w:szCs w:val="24"/>
          <w:cs/>
          <w:lang w:val="en-US" w:bidi="my-MM"/>
        </w:rPr>
        <w:t>)</w:t>
      </w:r>
      <w:r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ယခုအချိန်သည်သခင်ယေရှု၏ယုံကြည်ခြင်းကိုထိန်းထားနိုင်ပြီးကိုယ်တော်ကိုယုံကြည်ခြင်းအတွက်ပြင်ဆင်ရမည့်အချိန်ဖြစ်သည်။</w:t>
      </w:r>
    </w:p>
    <w:p w14:paraId="4EE0D361" w14:textId="0F60B288" w:rsidR="008A1B13" w:rsidRPr="008A1B13" w:rsidRDefault="00A84B41" w:rsidP="00A84B4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84B41">
        <w:rPr>
          <w:rFonts w:ascii="Myanmar Text" w:hAnsi="Myanmar Text" w:cs="Myanmar Text"/>
          <w:b/>
          <w:bCs/>
          <w:szCs w:val="24"/>
          <w:cs/>
          <w:lang w:val="en-US" w:bidi="my-MM"/>
        </w:rPr>
        <w:t>သန့်ရှင်းသူ</w:t>
      </w:r>
      <w:r w:rsidR="008A1B13" w:rsidRPr="008A1B1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များရင်ဆိုင်ရမည့်ပြဿနာများ</w:t>
      </w:r>
    </w:p>
    <w:p w14:paraId="4468FCA2" w14:textId="77777777" w:rsidR="008C2425" w:rsidRPr="008C2425" w:rsidRDefault="008C2425" w:rsidP="008C2425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အမှတ်အသားမခံယူခြင်း</w:t>
      </w:r>
    </w:p>
    <w:p w14:paraId="665E97F1" w14:textId="77777777" w:rsidR="008C2425" w:rsidRPr="008C2425" w:rsidRDefault="008C2425" w:rsidP="008C2425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နဂါး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သည်သားရဲအား၎င်း၏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စွမ်းအားကို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ပေးသည်။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8C2425">
        <w:rPr>
          <w:b/>
          <w:bCs/>
          <w:szCs w:val="24"/>
          <w:cs/>
          <w:lang w:val="en-US" w:bidi="my-MM"/>
        </w:rPr>
        <w:t xml:space="preserve">.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  <w:r w:rsidRPr="008C2425">
        <w:rPr>
          <w:b/>
          <w:bCs/>
          <w:szCs w:val="24"/>
          <w:cs/>
          <w:lang w:val="en-US" w:bidi="my-MM"/>
        </w:rPr>
        <w:t>: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8C2425">
        <w:rPr>
          <w:b/>
          <w:bCs/>
          <w:szCs w:val="24"/>
          <w:cs/>
          <w:lang w:val="en-US" w:bidi="my-MM"/>
        </w:rPr>
        <w:t>)</w:t>
      </w:r>
    </w:p>
    <w:p w14:paraId="459E109D" w14:textId="77777777" w:rsidR="008C2425" w:rsidRPr="008C2425" w:rsidRDefault="008C2425" w:rsidP="008C2425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မြေတစ်ပြင်လုံးသည်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သားရဲ၏ကျေးဇူးကြောင့်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နဂါးကိုကိုးကွယ်ကြသည်။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8C2425">
        <w:rPr>
          <w:b/>
          <w:bCs/>
          <w:szCs w:val="24"/>
          <w:cs/>
          <w:lang w:val="en-US" w:bidi="my-MM"/>
        </w:rPr>
        <w:t xml:space="preserve">.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  <w:r w:rsidRPr="008C2425">
        <w:rPr>
          <w:b/>
          <w:bCs/>
          <w:szCs w:val="24"/>
          <w:cs/>
          <w:lang w:val="en-US" w:bidi="my-MM"/>
        </w:rPr>
        <w:t>: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8C2425">
        <w:rPr>
          <w:b/>
          <w:bCs/>
          <w:szCs w:val="24"/>
          <w:cs/>
          <w:lang w:val="en-US" w:bidi="my-MM"/>
        </w:rPr>
        <w:t>)</w:t>
      </w:r>
    </w:p>
    <w:p w14:paraId="0CC10579" w14:textId="77777777" w:rsidR="008C2425" w:rsidRPr="008C2425" w:rsidRDefault="008C2425" w:rsidP="008C2425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ဒုတိယသားရဲ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ပရောဖက်အတုအယောင်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သည်သားရဲ၏တန်ခိုးကိုအသုံးချကာ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လူတိုင်းအား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ကိုးကွယ်ရန်လှုံ့ဆော်ပေးသည်</w:t>
      </w:r>
      <w:r w:rsidRPr="008C2425">
        <w:rPr>
          <w:b/>
          <w:bCs/>
          <w:szCs w:val="24"/>
          <w:cs/>
          <w:lang w:val="en-US" w:bidi="my-MM"/>
        </w:rPr>
        <w:t xml:space="preserve"> 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၁၃း၁၂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59F69213" w14:textId="77777777" w:rsidR="008C2425" w:rsidRPr="008C2425" w:rsidRDefault="008C2425" w:rsidP="008C2425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ထို့အပြင်၊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ကိုးကွယ်သည့်ရုပ်တုကိုလည်း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ပြုလုပ်သည်</w:t>
      </w:r>
      <w:r w:rsidRPr="008C2425">
        <w:rPr>
          <w:b/>
          <w:bCs/>
          <w:szCs w:val="24"/>
          <w:cs/>
          <w:lang w:val="en-US" w:bidi="my-MM"/>
        </w:rPr>
        <w:t xml:space="preserve"> 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၁၃း၁၄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01B63128" w14:textId="77777777" w:rsidR="008C2425" w:rsidRPr="008C2425" w:rsidRDefault="008C2425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ထို့နောက်လူတိုင်းသည်ရုပ်တု၊ပရောဖက်အတု၊သို့မဟုတ်သားရဲကိုကိုးကွယ်ခြင်းဖြင့်ဘုရားသခင်ကိုကိုးကွယ်နေကြသည်ဟုယုံကြည်ကြသည်။သို့ရာတွင်၊သူတို့သည်အမှန်တကယ်ပင်ထိုတန်ခိုး၏ရင်းမြစ်ဖြစ်သောစာတန်ကိုကိုးကွယ်ကြသည်။</w:t>
      </w:r>
    </w:p>
    <w:p w14:paraId="6B9EC152" w14:textId="45888513" w:rsidR="008C2425" w:rsidRPr="008C2425" w:rsidRDefault="008C2425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ရဲသည်၎င်း၏အမှတ်အသားကိုသတ်မှတ်မည်ဖြစ်ပြီးတနင်္ဂနွေတွင်လူတိုင်းအားဝတ်ပြုရန်တွန်းအားပေးမည်ဖြစ်သည်။ထို့နောက်စီးပွားရေးအစီအမံများချမှတ်ကာနောက်ဆုံးတွင်သေမိန့်ထုတ်ပြန်လိမ့်မည်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ဗျာ၊၁၃း၁၅၁၇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။ဘုရားသခင်သည်သူ၏သစ္စာရှိသောသားသမီးများကိုအကာအကွယ်ပေးလိမ့်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မည်။</w:t>
      </w:r>
    </w:p>
    <w:p w14:paraId="55D6223C" w14:textId="77777777" w:rsidR="008C2425" w:rsidRPr="008C2425" w:rsidRDefault="008C2425" w:rsidP="008C2425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သိုးသငယ်နောက်သို့လိုက်ခြင်း။</w:t>
      </w:r>
    </w:p>
    <w:p w14:paraId="5B8A5815" w14:textId="77777777" w:rsidR="008C2425" w:rsidRPr="008C2425" w:rsidRDefault="008C2425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နောက်ဆုံးပဋ္ဋိပက္ခအတွင်းသစ္စာတည်ကြည်သူများသည်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သိုးသငယ်နောက်သို့လိုက်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ကြမည်</w:t>
      </w:r>
      <w:r w:rsidRPr="008C2425">
        <w:rPr>
          <w:b/>
          <w:bCs/>
          <w:szCs w:val="24"/>
          <w:cs/>
          <w:lang w:val="en-US" w:bidi="my-MM"/>
        </w:rPr>
        <w:t xml:space="preserve"> 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၁၄း၄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4EB6E9F" w14:textId="77777777" w:rsidR="008C2425" w:rsidRPr="008C2425" w:rsidRDefault="008C2425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သို့ရာတွင်၊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သိုးသငယ်၏အသက်စာစောင်၌မရေးထားသောအမည်ရှိသမျှ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ဗျာဒိတ်၁၃</w:t>
      </w:r>
      <w:r w:rsidRPr="008C2425">
        <w:rPr>
          <w:b/>
          <w:bCs/>
          <w:szCs w:val="24"/>
          <w:cs/>
          <w:lang w:val="en-US" w:bidi="my-MM"/>
        </w:rPr>
        <w:t>: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၈၊၈</w:t>
      </w:r>
      <w:r w:rsidRPr="008C2425">
        <w:rPr>
          <w:b/>
          <w:bCs/>
          <w:szCs w:val="24"/>
          <w:cs/>
          <w:lang w:val="en-US" w:bidi="my-MM"/>
        </w:rPr>
        <w:t xml:space="preserve">)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သားရဲနောက်သို့လိုက်ကြသည်။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ဒီသားရဲကဘယ်သူလဲ၊</w:t>
      </w:r>
    </w:p>
    <w:p w14:paraId="62E64DD1" w14:textId="55873527" w:rsidR="008C2425" w:rsidRPr="008C2425" w:rsidRDefault="008C2425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စာတန်သည်ရောမအင်ပါယာမှယေရှုကိုညှဉ်းဆဲရန်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အသုံးပြုခဲ့သည်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ဗျာ၁၂း၃</w:t>
      </w:r>
      <w:r w:rsidRPr="008C2425">
        <w:rPr>
          <w:b/>
          <w:bCs/>
          <w:szCs w:val="24"/>
          <w:cs/>
          <w:lang w:val="en-US" w:bidi="my-MM"/>
        </w:rPr>
        <w:t>-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။ထို့နောက်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သားရဲအားတန်ခိုးတော်နှင့်ပလ္လင်တော်နှင့်ကြီးသောအခွင့်အာဏာကိုပေးတော်မူ၏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ဗျာ၊၁၃း၂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။ဤသားရဲ၏</w:t>
      </w:r>
      <w:r w:rsidRPr="008C2425">
        <w:rPr>
          <w:b/>
          <w:bCs/>
          <w:szCs w:val="24"/>
          <w:lang w:val="en-US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ပလ္လင်သည်ရောမမြို့တွင်တည်ရှိသည်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</w:t>
      </w:r>
      <w:r w:rsidRPr="008C2425">
        <w:rPr>
          <w:b/>
          <w:bCs/>
          <w:szCs w:val="24"/>
          <w:cs/>
          <w:lang w:val="en-US" w:bidi="my-MM"/>
        </w:rPr>
        <w:t>: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ဘုရားသခင်၏သစ္စာရှိလူတို့ကို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အချိန်ကြာမြင့်စွာ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ညှဉ်းပန်းနှိပ်စက်ရန်၎င်း၏အခွင့်အာဏာကိုအသုံးပြုခဲ့သည်</w:t>
      </w:r>
      <w:r w:rsidRPr="008C2425">
        <w:rPr>
          <w:b/>
          <w:bCs/>
          <w:szCs w:val="24"/>
          <w:cs/>
          <w:lang w:val="en-US" w:bidi="my-MM"/>
        </w:rPr>
        <w:t xml:space="preserve"> 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၁၃း၇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09ABF7F" w14:textId="75AFE811" w:rsidR="008C2425" w:rsidRPr="008C2425" w:rsidRDefault="008C2425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နောက်ဆုံးပဋိပက္ခတွင်ကြားနေနယ်မြေမရှိပါ။ကျွန်ုပ်တို့သည်သိုးသငယ်သို့မဟုတ်သားရဲနောက်သို့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လိုက်မည်</w:t>
      </w:r>
      <w:r w:rsidRPr="008C2425">
        <w:rPr>
          <w:b/>
          <w:bCs/>
          <w:szCs w:val="24"/>
          <w:cs/>
          <w:lang w:val="en-US" w:bidi="my-MM"/>
        </w:rPr>
        <w:t>(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မြေကြီးသားအပေါင်းတို့</w:t>
      </w:r>
      <w:r w:rsidRPr="008C2425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သည်လိုက်ကြလိမ့်မည်</w:t>
      </w:r>
      <w:r w:rsidRPr="008C2425">
        <w:rPr>
          <w:b/>
          <w:bCs/>
          <w:szCs w:val="24"/>
          <w:cs/>
          <w:lang w:val="en-US" w:bidi="my-MM"/>
        </w:rPr>
        <w:t xml:space="preserve"> (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8C2425">
        <w:rPr>
          <w:b/>
          <w:bCs/>
          <w:szCs w:val="24"/>
          <w:cs/>
          <w:lang w:val="en-US" w:bidi="my-MM"/>
        </w:rPr>
        <w:t xml:space="preserve">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၁၃း၈</w:t>
      </w:r>
      <w:r w:rsidRPr="008C2425">
        <w:rPr>
          <w:b/>
          <w:bCs/>
          <w:szCs w:val="24"/>
          <w:cs/>
          <w:lang w:val="en-US" w:bidi="my-MM"/>
        </w:rPr>
        <w:t>)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967E50E" w14:textId="77777777" w:rsidR="008C2425" w:rsidRPr="008C2425" w:rsidRDefault="008C2425" w:rsidP="008C2425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ဘုရားကိုလွန်ကျုးသောအာဏာကိုဆန့်ကျင်သည်</w:t>
      </w:r>
    </w:p>
    <w:p w14:paraId="0FE0C0F0" w14:textId="2CD12843" w:rsidR="008C2425" w:rsidRPr="008C2425" w:rsidRDefault="008C2425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ယေရှုကိုစွပ်စွဲခြင်းနှစ်မျိုးဖြင့်စွပ်စွဲခံရသည်</w:t>
      </w:r>
      <w:r w:rsidRPr="008C2425">
        <w:rPr>
          <w:b/>
          <w:bCs/>
          <w:szCs w:val="24"/>
          <w:cs/>
          <w:lang w:val="en-US" w:bidi="my-MM"/>
        </w:rPr>
        <w:t>-</w:t>
      </w:r>
      <w:r w:rsidR="003B4526" w:rsidRPr="008C2425">
        <w:rPr>
          <w:szCs w:val="24"/>
          <w:lang w:val="en-US"/>
        </w:rPr>
        <w:t xml:space="preserve"> (1) </w:t>
      </w:r>
      <w:r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အပြစ်များကိုခွင့်လွှတ်ခြင်း။</w:t>
      </w:r>
      <w:r w:rsidRPr="008C2425">
        <w:rPr>
          <w:b/>
          <w:bCs/>
          <w:szCs w:val="24"/>
          <w:lang w:val="en-US"/>
        </w:rPr>
        <w:t>(Lk. 5:21)</w:t>
      </w:r>
    </w:p>
    <w:p w14:paraId="67672B75" w14:textId="77777777" w:rsidR="008C2425" w:rsidRPr="008C2425" w:rsidRDefault="003B4526" w:rsidP="008C242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C2425">
        <w:rPr>
          <w:szCs w:val="24"/>
          <w:lang w:val="en-US"/>
        </w:rPr>
        <w:t xml:space="preserve">(2) </w:t>
      </w:r>
      <w:r w:rsidR="008C2425" w:rsidRPr="008C242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မိမိကိုယ်ကိုဘုရားသခင်ဖြစ်စေခြင်</w:t>
      </w:r>
      <w:r w:rsidR="008C2425" w:rsidRPr="008C2425">
        <w:rPr>
          <w:b/>
          <w:bCs/>
          <w:szCs w:val="24"/>
          <w:lang w:val="en-US"/>
        </w:rPr>
        <w:t>(Jn. 10:33)</w:t>
      </w:r>
    </w:p>
    <w:p w14:paraId="64308C36" w14:textId="77777777" w:rsidR="00861812" w:rsidRPr="00861812" w:rsidRDefault="00861812" w:rsidP="0086181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ဘုရားသခင်ဖြစ်တော်မူသောဘုရားသခင်ကိုပြစ်မှားခြင်းမဟုတ်ပါ။သို့ရာတွင်၊ဘုရားမဟုတ်ဘဲနှစ်ခုစလုံးကိုကျူးလွန်သူတိုင်းသည်ဘုရားသခင်ကိုပြစ်မှားခြင်းဖြစ်သည်။</w:t>
      </w:r>
    </w:p>
    <w:p w14:paraId="27BB1FAF" w14:textId="77777777" w:rsidR="00861812" w:rsidRPr="00861812" w:rsidRDefault="00861812" w:rsidP="0086181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မအသင်းတော်ကယဇ်ပုရောဖက်များသည်အပြစ်များကိုခွင့်လွှတ်နိုင်သည်ဟုသွန်သင်သည်။ထို့အပြင်၊၎င်းတို့၏အရေးအပါဆုံးခေါင်းဆောင်သည်ကမ္ဘာမြေကြီးပေါ်တွင်ဘုရားသခင်နေရာကိုရယူထားကြောင်း</w:t>
      </w:r>
      <w:r w:rsidRPr="00861812">
        <w:rPr>
          <w:b/>
          <w:bCs/>
          <w:szCs w:val="24"/>
          <w:cs/>
          <w:lang w:val="en-US" w:bidi="my-MM"/>
        </w:rPr>
        <w:t>[</w:t>
      </w:r>
      <w:r w:rsidRPr="0086181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861812">
        <w:rPr>
          <w:b/>
          <w:bCs/>
          <w:szCs w:val="24"/>
          <w:cs/>
          <w:lang w:val="en-US" w:bidi="my-MM"/>
        </w:rPr>
        <w:t>[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ပုပ်ရဟန်းမင်းများ</w:t>
      </w:r>
      <w:r w:rsidRPr="00861812">
        <w:rPr>
          <w:b/>
          <w:bCs/>
          <w:szCs w:val="24"/>
          <w:cs/>
          <w:lang w:val="en-US" w:bidi="my-MM"/>
        </w:rPr>
        <w:t>]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သည်ဤကမ္ဘာမြေကြီးပေါ်တွင်အနန္တတန်ခိုးရှင်ဘုရားသခင်၏နေရာကို</w:t>
      </w:r>
      <w:r w:rsidRPr="00861812">
        <w:rPr>
          <w:b/>
          <w:bCs/>
          <w:szCs w:val="24"/>
          <w:cs/>
          <w:lang w:val="en-US" w:bidi="my-MM"/>
        </w:rPr>
        <w:t xml:space="preserve"> 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ရယူထားသည်။</w:t>
      </w:r>
      <w:r w:rsidRPr="0086181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61812">
        <w:rPr>
          <w:b/>
          <w:bCs/>
          <w:szCs w:val="24"/>
          <w:cs/>
          <w:lang w:val="en-US" w:bidi="my-MM"/>
        </w:rPr>
        <w:t xml:space="preserve"> </w:t>
      </w:r>
      <w:r w:rsidRPr="00861812">
        <w:rPr>
          <w:rFonts w:ascii="Arial" w:hAnsi="Arial" w:cs="Arial" w:hint="cs"/>
          <w:b/>
          <w:bCs/>
          <w:szCs w:val="24"/>
          <w:cs/>
          <w:lang w:val="en-US" w:bidi="my-MM"/>
        </w:rPr>
        <w:t>—</w:t>
      </w:r>
      <w:r w:rsidRPr="00861812">
        <w:rPr>
          <w:b/>
          <w:bCs/>
          <w:szCs w:val="24"/>
          <w:cs/>
          <w:lang w:val="en-US" w:bidi="my-MM"/>
        </w:rPr>
        <w:t xml:space="preserve"> </w:t>
      </w:r>
      <w:r w:rsidRPr="00861812">
        <w:rPr>
          <w:b/>
          <w:bCs/>
          <w:szCs w:val="24"/>
          <w:lang w:val="en-US"/>
        </w:rPr>
        <w:t xml:space="preserve">Pope Leo XIII 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</w:t>
      </w:r>
      <w:r w:rsidRPr="00861812">
        <w:rPr>
          <w:b/>
          <w:bCs/>
          <w:szCs w:val="24"/>
          <w:cs/>
          <w:lang w:val="en-US" w:bidi="my-MM"/>
        </w:rPr>
        <w:t xml:space="preserve"> </w:t>
      </w:r>
      <w:r w:rsidRPr="00861812">
        <w:rPr>
          <w:b/>
          <w:bCs/>
          <w:szCs w:val="24"/>
          <w:lang w:val="en-US"/>
        </w:rPr>
        <w:t xml:space="preserve">Encyclical Letters, 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</w:t>
      </w:r>
      <w:r w:rsidRPr="00861812">
        <w:rPr>
          <w:b/>
          <w:bCs/>
          <w:szCs w:val="24"/>
          <w:cs/>
          <w:lang w:val="en-US" w:bidi="my-MM"/>
        </w:rPr>
        <w:t xml:space="preserve">. 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၁၉၃</w:t>
      </w:r>
      <w:r w:rsidRPr="00861812">
        <w:rPr>
          <w:b/>
          <w:bCs/>
          <w:szCs w:val="24"/>
          <w:cs/>
          <w:lang w:val="en-US" w:bidi="my-MM"/>
        </w:rPr>
        <w:t>]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AE20899" w14:textId="77777777" w:rsidR="00861812" w:rsidRPr="00861812" w:rsidRDefault="00861812" w:rsidP="0086181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ဤဘုရားကိုလွန်ကျုးသောတန်ခိုးသည်လူတိုင်းကိုကိုးကွယ်</w:t>
      </w:r>
      <w:r w:rsidRPr="00861812">
        <w:rPr>
          <w:b/>
          <w:bCs/>
          <w:szCs w:val="24"/>
          <w:cs/>
          <w:lang w:val="en-US" w:bidi="my-MM"/>
        </w:rPr>
        <w:t xml:space="preserve"> </w:t>
      </w:r>
      <w:r w:rsidRPr="0086181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တွန်းအားပေးလိမ့်မည်။ဘုရားသခင်သည်အတင်းအကြပ်ဝတ်ပြုခြင်းကိုမတောင်းဆိုဘဲစိတ်ရင်းမှန်ဖြင့်ကိုးကွယ်ပါ။</w:t>
      </w:r>
    </w:p>
    <w:p w14:paraId="0F847E89" w14:textId="15961CF8" w:rsidR="003B4526" w:rsidRPr="00A561C7" w:rsidRDefault="003B4526" w:rsidP="00861812">
      <w:pPr>
        <w:pStyle w:val="ListParagraph"/>
        <w:ind w:left="1080"/>
        <w:rPr>
          <w:szCs w:val="24"/>
          <w:lang w:val="en-US"/>
        </w:rPr>
      </w:pPr>
    </w:p>
    <w:sectPr w:rsidR="003B4526" w:rsidRPr="00A561C7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AE9"/>
    <w:multiLevelType w:val="hybridMultilevel"/>
    <w:tmpl w:val="40E0644A"/>
    <w:lvl w:ilvl="0" w:tplc="C21C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2A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0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4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4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E8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C0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A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4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D27B63"/>
    <w:multiLevelType w:val="hybridMultilevel"/>
    <w:tmpl w:val="B496647E"/>
    <w:lvl w:ilvl="0" w:tplc="A0EE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AD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8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43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C6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81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050899"/>
    <w:multiLevelType w:val="hybridMultilevel"/>
    <w:tmpl w:val="01FA2880"/>
    <w:lvl w:ilvl="0" w:tplc="3DBC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8F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A0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0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0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E7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AB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41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8A272C"/>
    <w:multiLevelType w:val="hybridMultilevel"/>
    <w:tmpl w:val="E96C7138"/>
    <w:lvl w:ilvl="0" w:tplc="EC26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CE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C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C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4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4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A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6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1750D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F129A0"/>
    <w:multiLevelType w:val="hybridMultilevel"/>
    <w:tmpl w:val="42AC453A"/>
    <w:lvl w:ilvl="0" w:tplc="442CC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A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44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A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23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A7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8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B03DA4"/>
    <w:multiLevelType w:val="hybridMultilevel"/>
    <w:tmpl w:val="F0A20826"/>
    <w:lvl w:ilvl="0" w:tplc="DDE89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6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4E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0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E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45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68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8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19260510">
    <w:abstractNumId w:val="4"/>
  </w:num>
  <w:num w:numId="2" w16cid:durableId="2101633757">
    <w:abstractNumId w:val="0"/>
  </w:num>
  <w:num w:numId="3" w16cid:durableId="1420100140">
    <w:abstractNumId w:val="5"/>
  </w:num>
  <w:num w:numId="4" w16cid:durableId="2016955810">
    <w:abstractNumId w:val="6"/>
  </w:num>
  <w:num w:numId="5" w16cid:durableId="524515387">
    <w:abstractNumId w:val="2"/>
  </w:num>
  <w:num w:numId="6" w16cid:durableId="1602058891">
    <w:abstractNumId w:val="1"/>
  </w:num>
  <w:num w:numId="7" w16cid:durableId="193725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7F"/>
    <w:rsid w:val="00000211"/>
    <w:rsid w:val="000029F6"/>
    <w:rsid w:val="000A7716"/>
    <w:rsid w:val="001279C6"/>
    <w:rsid w:val="00172B91"/>
    <w:rsid w:val="001C0EB4"/>
    <w:rsid w:val="001D5132"/>
    <w:rsid w:val="001E4AA8"/>
    <w:rsid w:val="002C6AAA"/>
    <w:rsid w:val="003036B8"/>
    <w:rsid w:val="0031707F"/>
    <w:rsid w:val="00395C43"/>
    <w:rsid w:val="003B4526"/>
    <w:rsid w:val="00446B17"/>
    <w:rsid w:val="004C05A8"/>
    <w:rsid w:val="004D5CB2"/>
    <w:rsid w:val="005447BB"/>
    <w:rsid w:val="00572281"/>
    <w:rsid w:val="005F6F5A"/>
    <w:rsid w:val="00627B57"/>
    <w:rsid w:val="00692042"/>
    <w:rsid w:val="006B0462"/>
    <w:rsid w:val="006B1FEF"/>
    <w:rsid w:val="007E0570"/>
    <w:rsid w:val="007F7DBD"/>
    <w:rsid w:val="008206E1"/>
    <w:rsid w:val="00834F6C"/>
    <w:rsid w:val="00861812"/>
    <w:rsid w:val="008969DC"/>
    <w:rsid w:val="008A1B13"/>
    <w:rsid w:val="008C2425"/>
    <w:rsid w:val="009677D2"/>
    <w:rsid w:val="00A22891"/>
    <w:rsid w:val="00A561C7"/>
    <w:rsid w:val="00A84B41"/>
    <w:rsid w:val="00AD3424"/>
    <w:rsid w:val="00AD7559"/>
    <w:rsid w:val="00AE0290"/>
    <w:rsid w:val="00B041AE"/>
    <w:rsid w:val="00B315B0"/>
    <w:rsid w:val="00BA3EAE"/>
    <w:rsid w:val="00C51FC5"/>
    <w:rsid w:val="00C5613A"/>
    <w:rsid w:val="00D15A18"/>
    <w:rsid w:val="00D93F4E"/>
    <w:rsid w:val="00DE078D"/>
    <w:rsid w:val="00E002A3"/>
    <w:rsid w:val="00E05BC3"/>
    <w:rsid w:val="00E66962"/>
    <w:rsid w:val="00EB6C7F"/>
    <w:rsid w:val="00F16BD4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F8E4"/>
  <w15:chartTrackingRefBased/>
  <w15:docId w15:val="{0AD14679-09D4-4B90-8C80-2B8B714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EB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2023-05-23T05:15:00Z</dcterms:created>
  <dcterms:modified xsi:type="dcterms:W3CDTF">2023-05-31T07:19:00Z</dcterms:modified>
</cp:coreProperties>
</file>