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C4FF" w14:textId="77777777" w:rsidR="001E2401" w:rsidRPr="00FB0398" w:rsidRDefault="001E2401" w:rsidP="001E2401">
      <w:pPr>
        <w:tabs>
          <w:tab w:val="right" w:pos="360"/>
          <w:tab w:val="right" w:pos="6480"/>
        </w:tabs>
        <w:jc w:val="center"/>
        <w:rPr>
          <w:rFonts w:cs="Myanmar Text"/>
        </w:rPr>
      </w:pPr>
      <w:r w:rsidRPr="00FB0398">
        <w:rPr>
          <w:rFonts w:cs="Myanmar Text"/>
          <w:cs/>
          <w:lang w:bidi="my-MM"/>
        </w:rPr>
        <w:t>သင်ခန်းစာ (၁)</w:t>
      </w:r>
    </w:p>
    <w:p w14:paraId="5F2F690A" w14:textId="77777777" w:rsidR="001E2401" w:rsidRPr="00FB0398" w:rsidRDefault="001E2401" w:rsidP="001E2401">
      <w:pPr>
        <w:tabs>
          <w:tab w:val="right" w:pos="360"/>
          <w:tab w:val="right" w:pos="6480"/>
        </w:tabs>
        <w:jc w:val="center"/>
        <w:rPr>
          <w:rFonts w:cs="Myanmar Text"/>
        </w:rPr>
      </w:pPr>
      <w:r w:rsidRPr="00FB0398">
        <w:rPr>
          <w:rFonts w:cs="Myanmar Text"/>
          <w:cs/>
          <w:lang w:bidi="my-MM"/>
        </w:rPr>
        <w:t>ပြည့်စုံလျက်ရှိသောစကြဝဠာအတွင်းပုန်ကန်မှုဖြစ်လာပုံ</w:t>
      </w:r>
    </w:p>
    <w:p w14:paraId="38DD8EF5" w14:textId="77777777" w:rsidR="001E2401" w:rsidRPr="00FB0398" w:rsidRDefault="001E2401" w:rsidP="001E2401">
      <w:pPr>
        <w:tabs>
          <w:tab w:val="right" w:pos="360"/>
          <w:tab w:val="right" w:pos="6480"/>
        </w:tabs>
        <w:jc w:val="center"/>
        <w:rPr>
          <w:rFonts w:cs="Myanmar Text"/>
        </w:rPr>
      </w:pPr>
      <w:r w:rsidRPr="00FB0398">
        <w:rPr>
          <w:rFonts w:cs="Myanmar Text"/>
          <w:cs/>
          <w:lang w:bidi="my-MM"/>
        </w:rPr>
        <w:t>စက်တင်ဘာလ ၂၄ - ၃ဝ</w:t>
      </w:r>
    </w:p>
    <w:p w14:paraId="26C21D2E" w14:textId="77777777" w:rsidR="001E2401" w:rsidRPr="00FB0398" w:rsidRDefault="001E2401" w:rsidP="001E2401">
      <w:pPr>
        <w:tabs>
          <w:tab w:val="right" w:pos="360"/>
          <w:tab w:val="right" w:pos="6480"/>
        </w:tabs>
        <w:rPr>
          <w:rFonts w:cs="Myanmar Text"/>
        </w:rPr>
      </w:pPr>
    </w:p>
    <w:p w14:paraId="7FE62ED2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 xml:space="preserve">ဥပုသ်နေ့မွန်းလွဲပိုင်း </w:t>
      </w:r>
      <w:r w:rsidRPr="00FB0398">
        <w:rPr>
          <w:rFonts w:cs="Myanmar Text"/>
          <w:cs/>
          <w:lang w:bidi="my-MM"/>
        </w:rPr>
        <w:tab/>
        <w:t>စက်တင်ဘာလ ၂၄ ရက်</w:t>
      </w:r>
    </w:p>
    <w:p w14:paraId="3C9F2893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ဖတ်ရန်ကျမ်းချက်များ။</w:t>
      </w:r>
      <w:r w:rsidRPr="00FB0398">
        <w:rPr>
          <w:rFonts w:cs="Myanmar Text"/>
          <w:cs/>
          <w:lang w:bidi="my-MM"/>
        </w:rPr>
        <w:tab/>
        <w:t>၁ယော၊ ၄း၈၊ ၁၆။ ၁ယော၊ ၄း၇-၁၆။ ယေဇကျေလ၊ ၂၈း၁၂-၁၉။ ဟေရှာယ၊ ၁၄း၁၂-၁၅။ ဗျာ၊ ၁၂။</w:t>
      </w:r>
    </w:p>
    <w:p w14:paraId="40E453AA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126A6672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အလွတ်ကျမ်းချက်</w:t>
      </w:r>
    </w:p>
    <w:p w14:paraId="16E8D40C" w14:textId="5DCEBA94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</w:rPr>
        <w:tab/>
        <w:t>‘‘</w:t>
      </w:r>
      <w:r w:rsidRPr="00FB0398">
        <w:rPr>
          <w:rFonts w:cs="Myanmar Text"/>
          <w:cs/>
          <w:lang w:bidi="my-MM"/>
        </w:rPr>
        <w:t>အိုနံနက်သား၊ မိုးသောက်ကြယ်၊ သင်သည် ကောင်းကင်က ကျလေပြီ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တကား။ အပြည်ပြည်တို့ကိုနှိပ်စက်သောသင်သည်၊ မြေတိုင်အောင်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ခုတ်လှဲခြင်းကို ခံရလေပြီတကား’’ (ဟေရှာယ၊ ၁၄း၁၂)။</w:t>
      </w:r>
    </w:p>
    <w:p w14:paraId="7D1B7F69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22F3E20C" w14:textId="109363D6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</w:rPr>
        <w:tab/>
      </w:r>
      <w:r w:rsidRPr="00FB0398">
        <w:rPr>
          <w:rFonts w:cs="Myanmar Text"/>
          <w:cs/>
          <w:lang w:bidi="my-MM"/>
        </w:rPr>
        <w:t>လူများစွာတို့သည် မကောင်းမှု၏ဖြစ်တည်လာရာအကြောင်းကို အမျိုး မျိုးတွေးကာ ရှင်းလင်းဖော်ထုတ်ကြသည်။ အချို့သူများက မကောင်းမှု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 ကောင်းမှုနှင့်အတူ နဂိုကရှိပြီးသားဖြစ်သည်ဟုယူဆကာ အဘယ်ကြောင့် ဆိုသော် ကောင်းသောအရာကိုသိရှိနိုင်ရန်အတွက် မကောင်းသော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 xml:space="preserve">အရာရှိနေ မှသာ သိရှိနိုင်မည်ဖြစ်သည်ဟုယူဆသည်။ </w:t>
      </w:r>
      <w:r w:rsidRPr="00FB0398">
        <w:rPr>
          <w:rFonts w:cs="Myanmar Text"/>
          <w:cs/>
          <w:lang w:bidi="my-MM"/>
        </w:rPr>
        <w:t>အခြားသူများကလည်း ကမ္ဘာကြီး ကိုပြည့်စုံစွာဖန်ဆင်းထားလျက်နှင့် မကောင်းသောအရာဝင်ရောက်လာခြင်းကြောင့်သာ ကမ္ဘာကြီးပျက်စီးရ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သည်ဟု အထင်ရှိကြပြန်သည်။ ဟေလသလူမျိုး၌ ဒဏာရီ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ဗေဒပညာရပ်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ရှိသည်။ မကောင်းမှုအပေါင်းသည် ဒုက္ခအမြဲပေးတတ် သောအကောင်ကို လှောင်ထားသော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သေတ္တာအတွင်းမှ မတော်တဆလွတ်ထွက် သွားခြင်း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ကြောင့် ထိုမကောင်းဆိုးဝါးအကောင်သည် ပျံထွက်သွားပြီး ကမ္ဘာ ကြီးကို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မကောင်းခြင်းများနှင့်ပြည့်သွားစေသည်ဟု ရေးဖွဲ့ထားသည်။ (ဒဏာရီ ပုံပြင်ဖြစ်နေသော်လည်း ထိုမကောင်းဆိုးဝါးကြီးသည် မည်သည့်အရပ်က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စတင်ရှိလာသည်ကို ပြောထားခြင်းမရှိ၊ မည်သို့မည်ပုံသေတ္တာကြီး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ထဲရောက်သွား ကြောင်းရေးသားရှင်းလင်းထားခြင်းမရှိပါ။</w:t>
      </w:r>
    </w:p>
    <w:p w14:paraId="0133A66D" w14:textId="4D9B5D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နှိုင်းယှဉ်ကြည့်သောအခါမှာ သမ္မာကျမ်း၏သွန်သင်ချက်အရ မေတ္တာ တော်ရှင်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ထာဝရဘုရားရှင်သည် တန်ခိုးတော်အစုံဂုဏ်တော်အပေါင်းနှင့် ပြည့်စုံနေပါလျက် (၅ရာ၊ ၂၉း၁ဝ၊၁၁) အားလုံးပြည့်စုံသောဘုရားရှင် (မသဲ၊ ၅း၄၈)။ ပြုတော်မူသမျှသည် အစဉ်ပြည့်စုံလာရသည် (တရားဟော၊ ၃၂း၄)။ ကမ္ဘာကြီးကိုပင်ဖန်ဆင်းသောအရှင်၊ ဖန်ဆင်းရှင်ဖြစ်နေပါလျက် ဤကမ္ဘာပေါ် သို့မကောင်းမှုဒုစရိုက်အပြစ်ကို မည်သို့ကြောင့်အခွင့်ပေး၍ ဝင်ရောက်စေခဲ့သနည်း။ ကမ္ဘာဦးကျမ်း၊ ၃ အရ၊ အာဒံနှင့်ဧဝ၏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ကျဆုံးခြင်းမှတစ်ဆင့် အပြစ်ဒုစရိုက်၊ မကောင်းမှုနှင့်သေခြင်းစသည်တို့ အစီအစဉ်အတိုင်းဝင်ရောက် လာခြင်းဖြစ်သည်။</w:t>
      </w:r>
    </w:p>
    <w:p w14:paraId="358462B0" w14:textId="154A286C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lastRenderedPageBreak/>
        <w:tab/>
        <w:t>သို့သော် ထိုအဖြေသည် အခြားတစ်ဖက်၏အတွေးအခေါ်ကို ဖြစ်ပေါ် လာစေပါသည်။ လူသားများမကျဆုံးမီကပင်၊ မကောင်းမှုရှိနေခဲ့သည်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ဟုဆို၏။ ထိုမကောင်းမှုကို မြွေသည်အသုံးပြုပြီး ဧဝအား</w:t>
      </w:r>
      <w:r w:rsidR="00161A7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လှည့်ဖြားခဲ့ခြင်း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ဖြစ်သည် (ကမ္ဘာ၊ ၃း၁-၅)။ သို့ဖြစ်လျှင် ကျွန</w:t>
      </w:r>
      <w:r w:rsidR="00161A7A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လူသားများ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မကျဆုံးမီ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အချိန်ကို ပြန်၍ကြည့် ရန်လိုလာသည်။ မကောင်းမှု၏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မူလ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အစကို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ရှာဖွေရန် ယခုပင်ကျွန</w:t>
      </w:r>
      <w:r w:rsidR="00161A7A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</w:t>
      </w:r>
      <w:r w:rsidR="00161A7A">
        <w:rPr>
          <w:rFonts w:cs="Myanmar Text"/>
          <w:cs/>
          <w:lang w:bidi="my-MM"/>
        </w:rPr>
        <w:t>့</w:t>
      </w:r>
      <w:r w:rsidRPr="00FB0398">
        <w:rPr>
          <w:rFonts w:cs="Myanmar Text"/>
          <w:cs/>
          <w:lang w:bidi="my-MM"/>
        </w:rPr>
        <w:t>ကို အုပ်စိုးထားသော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အချိန်သည် ထိုမကောင်းမှု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ကို</w:t>
      </w:r>
      <w:r w:rsidR="00953FB4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အချိန်မရွေးဖြစ်ပေါ်စေသည်ကို သတိပြုပါ။</w:t>
      </w:r>
    </w:p>
    <w:p w14:paraId="32CAD188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29D51A4F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တနင်္ဂနွေနေ့</w:t>
      </w:r>
      <w:r w:rsidRPr="00FB0398">
        <w:rPr>
          <w:rFonts w:cs="Myanmar Text"/>
          <w:cs/>
          <w:lang w:bidi="my-MM"/>
        </w:rPr>
        <w:tab/>
        <w:t>စက်တင်ဘာလ ၂၅ ရက်</w:t>
      </w:r>
    </w:p>
    <w:p w14:paraId="2FBFB9AD" w14:textId="291088AE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ဖန်ဆင်းခြင်းအမှုသည်မေတ္တာတော်ကိုဖော်ပြသောအရာတစ်ခုသဘာဝတရား၌ အကောင်းနှင့်အဆိုးအမြဲဒွန်တွဲနေလျက်ရှိသည်။ နှင်းဆီပန်းချုံသည် အနံ့မွေးကြိုင်၍လှပချစ်ဖွယ်ကောင်းသော နှင်းဆီပန်းကို ပွင့်လန်းပေးစေ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နိုင်သလို၊ အင်မတန်ကြောက်ဖွယ်ကောင်းသောဆူးများလည်း ပိုင်ဆိုင်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ထားပြန်သည်။ နှင်းဆီပန်း၏ရနံ့နှင့်အဆင်းသဏဥာန်သည် ကျွန</w:t>
      </w:r>
      <w:r w:rsidR="005C3483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 ကိုဆွဲဆောင်နိုင်သော်လည်း အခြားငှက်ကလေးများ၏အသိုက်ဖွဲ့ခြင်းနှင့် ယင်းတို့၏ပွင့်ဖတ်များကိုစားသုံးခြင်းအတွက် သဘာဝမှ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ကာကွယ်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ပေးထား  သည်။ လူသားများပင်လျှင် တစ်ချိန်၌ကြင်နာ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သနားတတ်သူ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ဖြစ်နေသော်လည်း  ချက်ချင်းဒေါသမာနအမုန်းပွားပြီး ပဋိပက္ခရုန်းရင်း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ဆန်ခတ်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ဖြစ်လာနိုင်သည်။ ယေရှုရှင်မိန့်တော်မူသော စပါးပင်နှင့်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 xml:space="preserve">ပေါင်းပင်ဥပမာအတိုင်း အံ့သြစရာမရှိပါ။ လုပ်သားသည်လယ်ပိုင်ရှင်ကို </w:t>
      </w:r>
      <w:r w:rsidRPr="00FB0398">
        <w:rPr>
          <w:rFonts w:cs="Myanmar Text"/>
          <w:cs/>
          <w:lang w:bidi="my-MM"/>
        </w:rPr>
        <w:t>‘‘သခင်၊ ကောင်းသောမျိုးစေ့ကိုလယ်၌ ကြဲတော်မူသည်မဟုတ်လော။ တောပင်တို့သည်အဘယ်ကဖြစ်သနည်း (မသဲ၊ ၁၃း၂၇)။ လယ်ရှင်၏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တုံ့ပြန်စကား၌ ‘‘ရန်သူပြုသောအမှုတည်း’’ (မသဲ၊ ၁၃း၂၈)။ ထိုနည်းတူစွာ ဘုရားရှင်သည် ပြီးပြည့်စုံသောစကြဝဠာကို ဖန်ဆင်းခဲ့သည်။ သို့သော် ရန်သူသည် အပြစ်၏မျိုးစေ့ကိုကြဲချခဲ့သည်။</w:t>
      </w:r>
    </w:p>
    <w:p w14:paraId="6942F730" w14:textId="7A58557F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၁ယော၊ ၄း၈၊၁၆ ကိုဖတ်ပါ။ ‘‘ဘုရားသခင်သည် ချစ်ခြင်းမေတ္တာ’’ ဖြစ်၏ဆိုသော ကျမ်းစကားဖော်ပြချက်သည် ကိုယ်တော်၏သဘာဝနှင့်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သူ၏ ဖန်ဆင်းခြင်းလုပ်ရပ်ကို ဆိုလိုခြင်းဖြစ်သည်။</w:t>
      </w:r>
    </w:p>
    <w:p w14:paraId="4911E85E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F0C489F" w14:textId="5CB66E72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‘‘ဘုရားသခင်သည် ချစ်ခြင်းမေတ္တာဖြစ်တော်မူ၏’’ (၁ယော၊ ၄း၈) ကို အခြေခံအချက်သုံးချက်ဖြင့်ဖော်ပြနိုင်သည်။ ပထမအချက်မှာ ချစ်ခြင်း မေတ္တာသည် ပင်ကိုသဘာဝအလျောက်ထီးထီးမတည်နိုင်ပါ။ ဖော်ပြခြင်း  ရှိရမည်။ (မည်ကဲ့သို့သောချစ်ခြင်းမေတ္တာမျိုးကို ဖော်ပြ၍မရနိုင်မည်နည်း) ဘုရားသခင်၏မေတ္တာတော်သည် သုံးပါးပေါင်းဘုရားနှင့်အတူ ရစ်ပတ်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ဝေငှလျက်ရှိကြသည်။ နောက်တွင် ထိုရစ်ပတ်ထားသော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မေတ္တာတော်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သာလျှင် သတ္တဝါ အပေါင်းကိုရစ်ပတ်လျက် ချစ်ခြင်းဖြင့်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ဆက်သွယ်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တော်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မူသည်။ ဒုတိယအချက်၊ ဘုရားရှင်ပြုတော်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မူသမျှ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အမှုအလုံးစုံတို့</w:t>
      </w:r>
      <w:r w:rsidR="005C3483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 ကိုယ်တော်၏မေတ္တာတော်သည် အခြေအနေအရမရှိ၊ အပြောင်းအလဲမရှိ</w:t>
      </w:r>
      <w:r w:rsidR="005C3483">
        <w:rPr>
          <w:rFonts w:cs="Myanmar Text"/>
          <w:cs/>
          <w:lang w:bidi="my-MM"/>
        </w:rPr>
        <w:t>ကြောင်းဖော်ပြနေသ</w:t>
      </w:r>
      <w:r w:rsidRPr="00FB0398">
        <w:rPr>
          <w:rFonts w:cs="Myanmar Text"/>
          <w:cs/>
          <w:lang w:bidi="my-MM"/>
        </w:rPr>
        <w:t xml:space="preserve">ည်။ </w:t>
      </w:r>
      <w:r w:rsidRPr="00FB0398">
        <w:rPr>
          <w:rFonts w:cs="Myanmar Text"/>
          <w:cs/>
          <w:lang w:bidi="my-MM"/>
        </w:rPr>
        <w:lastRenderedPageBreak/>
        <w:t>ကိုယ်ေတာ်ဖန်ဆင်းထားသမျှအပါအဝင် ဖန်ဆင်းတော်မူသောအလုပ်၊ ပြန်လည်ရွေးနုတ် ကယ်တင်ခြင်းအမှု၊ အဆုံးဆိုရသော် ကိုယ်တော်၏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တရားစီရင်ခြင်းအမှုအထိ အပြစ်ပေးစီရင်သည့်တိုင် မေတ္တာနှင့်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တရား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စီရင်တော်မူ၏။ အမှန်ပင် ဘုရားရှင်၏မေတ္တာတော်သည် တရား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မျှတစွာ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စီရင်ခြင်း၌ပင် ကရုဏာတော် ထက်နည်းပါးခြင်းမရှိပါ။ တရားမျှတခြင်း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သည်လည်း ကိုယ်တော်၏ပလ္လင်တော် အမြစ်ဖြစ်သည်။ မျှတစွာစီရင်ခြင်း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သဘောသည် မေတ္တာတော်၏အသီးအပွင့် ဖြစ်သတည်း’’   တတိယ အချက်အနေဖြင့် ဘုရားရှင်သည်ချစ်ခြင်းမေတ္တာဖြစ်၍ ပြုတော်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မူသမျှသည် ကိုယ်တော်၏မေတ္တာတော်အကြောင်းကို ဖော်ပြနေပေသည်။ ကိုယ်တော်သည် အပြစ်၏မူလတည်နေရာဖြစ်နိုင်သည့် သဘော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လုံးဝမရှိပါ။ အပြစ်သည် ကိုယ်တော်၏စာရိတ္တတော်နှင့် လုံးလုံးဆန့်ကျင်လျက်ရှိသည်။</w:t>
      </w:r>
    </w:p>
    <w:p w14:paraId="254AD9E0" w14:textId="50D4850E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သို့သော် ဘုရားသခင်သည် စကြဝဠာကိုဖန်ဆင်းပေးရန် လိုအပ် ပါသလား။ ကိုယ်တော်သည် ကြီးမြတ်တော်မူလျက်ရှိရာ ထိုသို့ဖန်ဆင်းရန် လည်းမလိုဟု တစ်ဦးတစ်ယောက်က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သဘောထားလိမ့်မည်။ ကိုယ်တော်သည် သဘောရှိသည်အတိုင်း ဆုံးဖြတ်ရွေးချယ်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ခွင့်ရှိပြီးသား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ဖြစ်သည်။ သို့သော် ကိုယ်တော်၏ချစ်ခြင်းမေတ္တာတော်အပိုင်းအနေဖြင့် ပြန်၍ကြည့်မည်ဆိုလျှင် စကြဝဠာကိုဖန်ဆင်းရခြင်းမှာ ကိုယ်တော်၏</w:t>
      </w:r>
      <w:r w:rsidR="00F20B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 xml:space="preserve">မေတ္တာတော်ကိုပြသလိုခြင်းဖြစ် သည်။ စကြဝဠာကိုဖန်ဆင်းရခြင်းမှာ ချစ်ခြင်းမေတ္တာတော်ကိုထုတ်ဖော်လိုခြင်းဖြစ်သည်။ </w:t>
      </w:r>
      <w:r w:rsidRPr="00FB0398">
        <w:rPr>
          <w:rFonts w:cs="Myanmar Text"/>
          <w:cs/>
          <w:lang w:bidi="my-MM"/>
        </w:rPr>
        <w:t>အချို့သောသတ္တဝါများကိုဖန်ဆင်းပုံနှင့် ဖန်ဆင်းပေးသောပုံသဏ</w:t>
      </w:r>
      <w:r w:rsidR="00D9654C">
        <w:rPr>
          <w:rFonts w:cs="Myanmar Text"/>
          <w:cs/>
          <w:lang w:bidi="my-MM"/>
        </w:rPr>
        <w:t xml:space="preserve">္ဉာန် </w:t>
      </w:r>
      <w:r w:rsidRPr="00FB0398">
        <w:rPr>
          <w:rFonts w:cs="Myanmar Text"/>
          <w:cs/>
          <w:lang w:bidi="my-MM"/>
        </w:rPr>
        <w:t>သည် အံ့ဖွယ်ဖြစ်သည်။ အထူးသဖြင့် လူသတ္တဝါသည် ဘုရားသခင်၏ မေတ္တာတော်ကိုတုံ့ပြန်တတ်ရုံမက အခြားသောသတ္တဝါများကိုလည်း မေတ္တာ မျှဝေပေးနိုင်သည်။ ဘုရားရှင်ကိုပြန်၍ချီးမွမ်းတတ်ရုံမက လူလူချင်းကိုလည်း ကြင်နာတတ်၊ ဆက်ဆံတတ်သည် (မာကု၊ ၁၂း၃ဝ၊၃၁)။</w:t>
      </w:r>
    </w:p>
    <w:p w14:paraId="43951F3F" w14:textId="71D1DDB9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ကမ္ဘာပေါ်ရှိဖန်ဆင်းထားသမျှအရာရာကိုကြည့်ပါ။ ဘုရားရှင်၏ မေတ္တာ</w:t>
      </w:r>
      <w:r w:rsidR="00D6387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တော်ကိုရောင်ပြန်ဟပ်စေသော နည်းလမ်းများကိုတွေ့ရှိပါသလား။ အပြစ် ကိုအမှတ်မထား၊ ကိုယ်တော်သည်</w:t>
      </w:r>
      <w:r w:rsidR="00D6387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ချစ်ခြင်းမေတ္တာ</w:t>
      </w:r>
      <w:r w:rsidR="00D6387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ထားရှိ</w:t>
      </w:r>
      <w:r w:rsidR="00D6387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မြဲဖြစ်ပါသလား။ ဘုရားရှင်၏မေတ္တာတော်ကိုဖေါ်ပြခြင်းအရာ၌ ဖန်ဆင်းထားသမျှတွင် ကိုယ်တော် ၏မေတ္တာတော်ဖော်ပြကြောင်း ကျွန</w:t>
      </w:r>
      <w:r w:rsidR="00D63878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တို့သင်ခန်းစာမည်သို့ယူနိုင်ပါမည်နည်း။</w:t>
      </w:r>
    </w:p>
    <w:p w14:paraId="4ADC888E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096F932B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186D9B76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တနင်္လာနေ့</w:t>
      </w:r>
      <w:r w:rsidRPr="00FB0398">
        <w:rPr>
          <w:rFonts w:cs="Myanmar Text"/>
          <w:cs/>
          <w:lang w:bidi="my-MM"/>
        </w:rPr>
        <w:tab/>
        <w:t>စက်တင်ဘာလ ၂၆ ရက်</w:t>
      </w:r>
    </w:p>
    <w:p w14:paraId="3FF1B23E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လွပ်လပ်စွာရွေးချယ်ခွင့်၊ မေတ္တာ၏အခြေခံသဘော</w:t>
      </w:r>
    </w:p>
    <w:p w14:paraId="364FCD17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၁ယော၊ ၄း၇-၁၆ ကိုဖတ်ပါ။ ယင်းကျမ်းပိုဒ်မှ လွတ်လပ်စွာရွေးချယ် ခွင့်အခြေအနေသည် မေတ္တာကိုအခြေခံထားကြောင်းဖော်ပြပါသလား။</w:t>
      </w:r>
    </w:p>
    <w:p w14:paraId="2E7BB9A8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lastRenderedPageBreak/>
        <w:t>--------------------------------------------------------------------------------------------------</w:t>
      </w:r>
    </w:p>
    <w:p w14:paraId="5B8E34C0" w14:textId="1C9AF7C5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ပန်းအတုသည် ဆွဲဆောင်မှုနှင့်နှစ်လိုစဖွယ်ဖြစ်နိုင်သော်လည်း အပင် ကြီးထွားရင့်သန်ကာ အပွင့်ပွင့်လန်းလာရန်မဖြစ်နိုင်ပါ။ ပန်းအစစ်နှင့်</w:t>
      </w:r>
      <w:r w:rsidR="00F147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မတူပါ။ စက်ရုပ်သည် နည်းပညာဖြင့်ပြုလုပ်ထား၍ စကားပြောနိုင်သည့်</w:t>
      </w:r>
      <w:r w:rsidR="00F147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အပြင် အမျိုးမျိုး သောအလုပ်ကိုလုပ်ဆောင်တတ်သည်။ သို့သော် အသက်ရှိခြင်းနှင့်ခံစားတတ် သောစိတ်မရှိလာနိုင်ပါ။ အစစ်အမှန်</w:t>
      </w:r>
      <w:r w:rsidR="00F147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ဖြစ်သည့်</w:t>
      </w:r>
      <w:r w:rsidR="00F147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အရာ၌အသက်ရှိခြင်းနှင့် ခံစားတတ်ခြင်းသဘော</w:t>
      </w:r>
      <w:r w:rsidR="00F147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ပါဝင်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နေရမည်။ လွတ်လပ်စွာဆန္ဒအတိုင်းလုပ်ပိုင်ခွင့်ရှိရပါမည်။ တစ်ဦးနှင့်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တစ်ဦးအပေးအယူမျှတခြင်းနှင့် ချစ်ခြင်းသဘောကို မျှဝေ ခံစားတတ်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ရပါမည်။ သို့ဖြစ်၍ မေတ္တာရှင်ဘုရားသခင်သည် ကောင်းကင်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တမန် များကိုဖန်ဆင်းသောအခါ၌ လူစီဖာသည်လည်းပါဝင်သည်။ ကောင်းကင်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တမန် များနှင့်လူများကိုဖန်ဆင်းသောအခါ လွတ်လပ်စွာ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ရွေးချယ်ပိုင်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ခွင့်ပေးထားသည်။ မှားသောလမ်းကိုလည်း</w:t>
      </w:r>
      <w:r w:rsidR="00C91A2A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ရွေးချယ်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လိုက်</w:t>
      </w:r>
      <w:r w:rsidR="0038102D">
        <w:rPr>
          <w:rFonts w:cs="Myanmar Text"/>
          <w:cs/>
          <w:lang w:bidi="my-MM"/>
        </w:rPr>
        <w:t>လျှောက် နိုင်သောသဘော</w:t>
      </w:r>
      <w:r w:rsidRPr="00FB0398">
        <w:rPr>
          <w:rFonts w:cs="Myanmar Text"/>
          <w:cs/>
          <w:lang w:bidi="my-MM"/>
        </w:rPr>
        <w:t>သူတို့၌ရှိသည်။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တစ်နည်းဆိုသော် ဘုရားရှင်သည် စကြဝဠာတစ်ခွင်လုံးကိုဖန်ဆင်းကာ ပြည့်ဝ စုံလင်သော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ညီညွတ်မျှတ</w:t>
      </w:r>
      <w:r w:rsidR="0038102D">
        <w:rPr>
          <w:rFonts w:cs="Myanmar Text"/>
          <w:cs/>
          <w:lang w:bidi="my-MM"/>
        </w:rPr>
        <w:t xml:space="preserve">  </w:t>
      </w:r>
      <w:r w:rsidRPr="00FB0398">
        <w:rPr>
          <w:rFonts w:cs="Myanmar Text"/>
          <w:cs/>
          <w:lang w:bidi="my-MM"/>
        </w:rPr>
        <w:t>သည့်ပတ်ဝန်းကျင်၊ သတ္တဝါများကြီးပွားများပြားကာ မေတ္တာသဘော၊ အသိဥာဏ်သဘောနှင့်ဒွန်တွဲနေထိုင်ကြရန်ဖြစ်သည်။</w:t>
      </w:r>
    </w:p>
    <w:p w14:paraId="798A97F7" w14:textId="13269CC6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 xml:space="preserve">၁ယော၊ ၄း၇-၁၆ ၌ တမန်တော်ကြီးရှင်ယောဟန်သည် ‘‘ဘုရားသခင် သည်ချစ်ခြင်းမေတ္တာဖြစ်တော်မူ၏’’ ဟူ၍ အမွမ်းတင်ထားသည်။ </w:t>
      </w:r>
      <w:r w:rsidRPr="00FB0398">
        <w:rPr>
          <w:rFonts w:cs="Myanmar Text"/>
          <w:cs/>
          <w:lang w:bidi="my-MM"/>
        </w:rPr>
        <w:t>ခမည်းတော် ဘုရား၏မေတ္တာတော်ကိုပြသသည့်သဘောနှင့် သားတော်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ကိုစေလွတ်ကာ အပြစ်သားများအတွက် အသေခံတော်မူခဲ့သည်။ အကျိုး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ရလဒ်အဖြစ် ကျွန</w:t>
      </w:r>
      <w:r w:rsidR="0038102D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တို့သည် ဘုရားရှင်၏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အကန့်အသတ်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မရှိသော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မေတ္တာ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တော်ကို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ပြန်၍ရောင်ပြန်ဟပ်ထင်ရှားစေရပါမည်။ မည်သို့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ထင်ဟပ်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ရမည်မှာ လူလူချင်းတစ်ဦးကိုတစ်ဦး ချစ်ခြင်းသဘောဖြင့်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ဆက်ဆံရမည်။ ထိုချစ်ခြင်းမျိုးကို ဘုရားရှင်နဂိုစီမံ ပေးထားခြင်းဖြစ်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သည်။ ထိုသို့ပြသ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ခြင်းမှာ ကျွန</w:t>
      </w:r>
      <w:r w:rsidR="0038102D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တို့နှင့်အတူ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ဘုရားရှင်ရှိတော်မူ၍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ဘုရားရှင်</w:t>
      </w:r>
      <w:r w:rsidR="0038102D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နှင့်အတူ ကျွန</w:t>
      </w:r>
      <w:r w:rsidR="0038102D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တို့ရှိခြင်းကိုဆိုလိုပါသည်။ ယင်းတောင်းဆိုမှုသည် ဘုရားသခင်ကို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ပြန်၍ မေတ္တာရောင်ပြန်ဖြစ်စေလျက် လူသားအချင်းချင်း ချစ်ခြင်း သို့မဟုတ် တစ်ကိုယ်ကောင်းစိတ်ရှိခြင်းဖြင့် ပေါ်လွင်စေပါသည်။ မည်သို့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ဆိုစေ၊ လွတ်လပ်စွာရွေးချယ်ပိုင်ခွင့်ကို တလွဲသုံးရန်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လွယ်ကူလှ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ပါသည်။ ဝမ်းနည်းစရာအဖြစ်မှာ ကောင်းကင်မှလူစီဖာသည် လွတ်လပ်မှုကို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အလွဲအသုံး ပြုခဲ့သည်။</w:t>
      </w:r>
    </w:p>
    <w:p w14:paraId="54F4E65A" w14:textId="7DB039E3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လွတ်လပ်စွာရွေးချယ်ခွင့်သည် အရေးကြီးကြောင်းသိနေသော်လည်း အချို့သူများအတွက်တွေဝေဆဲရှိသည်။ ဘုရားရှ</w:t>
      </w:r>
      <w:r w:rsidR="008C2326">
        <w:rPr>
          <w:rFonts w:cs="Myanmar Text"/>
          <w:cs/>
          <w:lang w:bidi="my-MM"/>
        </w:rPr>
        <w:t>င်</w:t>
      </w:r>
      <w:r w:rsidRPr="00FB0398">
        <w:rPr>
          <w:rFonts w:cs="Myanmar Text"/>
          <w:cs/>
          <w:lang w:bidi="my-MM"/>
        </w:rPr>
        <w:t>သည် လူစီဖာ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ပုန်ကန်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မည် ဖြစ်ကြောင်းကိုသိနေလျက် အဘယ်ကြောင့်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သူ့ကို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ဖန်ဆင်းခဲ့ရ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သနည်း။ လူစီဖာ ကိုဖန်ဆင်းခဲ့ခြင်းကြောင့် အပြစ်၏မူလအစသည် ဘုရားရှင်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ထံမှဖြစ်သည်ဟု အထင်ရောက်ရှိသွားသလား။</w:t>
      </w:r>
    </w:p>
    <w:p w14:paraId="5235DBD8" w14:textId="610B9862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 xml:space="preserve">အလွန်ခက်ခဲသောမေးခွန်းတစ်ပုဒ်ဖြစ်သည်။ အချက်အလက်များစွာ အပေါ်၌မူတည်နေပါသည်။ </w:t>
      </w:r>
      <w:r w:rsidRPr="00FB0398">
        <w:rPr>
          <w:rFonts w:cs="Myanmar Text"/>
          <w:cs/>
          <w:lang w:bidi="my-MM"/>
        </w:rPr>
        <w:lastRenderedPageBreak/>
        <w:t>တာဝန်ခံမှုဟုဆိုသောစကားဝင်လာတော့သည်။ အပြစ်၏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အရင်းအမြစ်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မူလအစနှင့်သဘာဝသည် လျှို့ဝှက်နက်နဲလွန်းပါသည်။ မည်သူမျှ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ရှင်းပြနိုင်စွမ်းရှိမည်မဟုတ်။</w:t>
      </w:r>
    </w:p>
    <w:p w14:paraId="773FBC71" w14:textId="7B3BEC19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ထိုသို့ဖြစ်နေသောကြောင့် ဘုရားရှင်သည်အပြစ်ကိုထားရှိရန် လုံးဝ မလိုလားပါ။ သို့သော် သူ့ကြောင့်အပြစ်ရှိလာရသည့်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ပုံစံ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ရောက်နေ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ပြန်သည်။ ထိုကြောင့် ကပ်တိုင်ထက်၌ ကိုယ်တော်သည်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မိမိကိုယ်ကို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အပြစ်အတွက် အသက် ပေးဆပ်ခဲ့သည်။ ထိုနည်းနှင့်ပင် အပြစ်ကို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ချေမှုန်း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ပစ်နိုင်ခဲ့သည်။ မကောင်းမှု ဒုစရိုက်၏ရိုက်ချက်သည် အလွန်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ပြင်းထန်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သည်။ ဘုရားရှင်ကိုယ်တော်တိုင် အပြစ်အတွက်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တန်ဖိုး</w:t>
      </w:r>
      <w:r w:rsidR="008C2326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အမြင့်ဆုံး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အရာကိုပေးဆပ်ခဲ့ရကြောင်း ကျွန</w:t>
      </w:r>
      <w:r w:rsidR="008C2326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တို့မမေ့အပ်ပေ (မသဲ၊ ၅း၄၃-၄၈။ ရောမ၊ ၅း၆-၁၁)။ ကိုယ်တော်သည် ကျွန</w:t>
      </w:r>
      <w:r w:rsidR="008C2326">
        <w:rPr>
          <w:rFonts w:cs="Myanmar Text"/>
          <w:cs/>
          <w:lang w:bidi="my-MM"/>
        </w:rPr>
        <w:t>်ုပ်</w:t>
      </w:r>
      <w:r w:rsidRPr="00FB0398">
        <w:rPr>
          <w:rFonts w:cs="Myanmar Text"/>
          <w:cs/>
          <w:lang w:bidi="my-MM"/>
        </w:rPr>
        <w:t>တို့ ခံစားရသမျှထက် အဆပေါင်းများစွာခံစားခဲ့ရသည်။</w:t>
      </w:r>
    </w:p>
    <w:p w14:paraId="632D261F" w14:textId="5E7F3874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လွတ်လပ်စွာရွေးပိုင်ခွင့်သည် ဘုရားရှင်၏လက်ဆောင်ပင်ဖြစ်သည်။ သို့သော် အကျိုးအမြတ်ရလဒ်သည် ပြင်းထန်တတ်သည်။ သင်ကိုယ်တိုင် အတွက်သာမက အခြားသူများကိုလည်းနစ်နာစေနိုင်သည်။ သင်၏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ဆုံးဖြတ</w:t>
      </w:r>
      <w:r w:rsidR="00B01C08">
        <w:rPr>
          <w:rFonts w:cs="Myanmar Text"/>
          <w:cs/>
          <w:lang w:bidi="my-MM"/>
        </w:rPr>
        <w:t>်</w:t>
      </w:r>
      <w:r w:rsidRPr="00FB0398">
        <w:rPr>
          <w:rFonts w:cs="Myanmar Text"/>
          <w:cs/>
          <w:lang w:bidi="my-MM"/>
        </w:rPr>
        <w:t>ချက်သည် အလွန်အရေးပါလှသည်။ ကိုယ်တော်ပေးသော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လက်ဆောင်ကို အသုံးပြုရာ၌ သင်၏ရွေးချယ်မှုအပေါ် အကျိုး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သက်ရောက်မှုဖြစ်စေပါသလား။</w:t>
      </w:r>
    </w:p>
    <w:p w14:paraId="561C62D4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5CAB81FF" w14:textId="77777777" w:rsidR="00B01C08" w:rsidRDefault="00B01C08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1A084A9E" w14:textId="51A5B206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အင်္ဂါနေ့</w:t>
      </w:r>
      <w:r w:rsidRPr="00FB0398">
        <w:rPr>
          <w:rFonts w:cs="Myanmar Text"/>
          <w:cs/>
          <w:lang w:bidi="my-MM"/>
        </w:rPr>
        <w:tab/>
        <w:t>စက်တင်ဘာလ ၂၇ ရက်</w:t>
      </w:r>
    </w:p>
    <w:p w14:paraId="4B233C94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လျှို့ဝှက်စွာကျေးဇူးကန်းခြင်း</w:t>
      </w:r>
    </w:p>
    <w:p w14:paraId="21D7E7EA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‘‘ယေဇကျေလ၊ ၂၈း၁၂-၁၉ ကိုဖတ်ပါ။ မည်သည့်သင်ခန်းစာကို ရရှိနိုင်သနည်း။ အပြစ်၏လျှို့ဝှက်ဖြစ်တည်ရာအရပ်သည်မည်သို့နည်း။</w:t>
      </w:r>
    </w:p>
    <w:p w14:paraId="72E8AFEE" w14:textId="77777777" w:rsidR="001E2401" w:rsidRPr="00FB039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3B238F1" w14:textId="284B243B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FB0398">
        <w:rPr>
          <w:rFonts w:cs="Myanmar Text"/>
          <w:cs/>
          <w:lang w:bidi="my-MM"/>
        </w:rPr>
        <w:tab/>
        <w:t>ယေဇကျေလကျမ်းကိုရေးသားရာ၌ နောက်ဆုံးကာလအချိန်ကို ဘာသာ စကားဖြင့်ပုံဆောင်ရေးသားထားသည်။ အထူးပုံပြုနှိုင်းယှဉ်ရေးသားရာ၌ လူ၊ တိရစ္ဆာန်၊ အရာဝတ္ဃုပစ္စည်းစသည့် နေ့စဉ်မြင်တွ့ရေသာ</w:t>
      </w:r>
      <w:r w:rsidR="00B01C08">
        <w:rPr>
          <w:rFonts w:cs="Myanmar Text"/>
          <w:cs/>
          <w:lang w:bidi="my-MM"/>
        </w:rPr>
        <w:t xml:space="preserve"> </w:t>
      </w:r>
      <w:r w:rsidRPr="00FB0398">
        <w:rPr>
          <w:rFonts w:cs="Myanmar Text"/>
          <w:cs/>
          <w:lang w:bidi="my-MM"/>
        </w:rPr>
        <w:t>အရာများက</w:t>
      </w:r>
      <w:r w:rsidR="00B01C08">
        <w:rPr>
          <w:rFonts w:cs="Myanmar Text"/>
          <w:cs/>
          <w:lang w:bidi="my-MM"/>
        </w:rPr>
        <w:t>ို</w:t>
      </w:r>
      <w:r w:rsidRPr="00FB0398">
        <w:rPr>
          <w:rFonts w:cs="Myanmar Text"/>
          <w:cs/>
          <w:lang w:bidi="my-MM"/>
        </w:rPr>
        <w:t>နှု</w:t>
      </w:r>
      <w:r w:rsidR="00B01C08">
        <w:rPr>
          <w:rFonts w:cs="Myanmar Text"/>
          <w:cs/>
          <w:lang w:bidi="my-MM"/>
        </w:rPr>
        <w:t>င်း</w:t>
      </w:r>
      <w:r w:rsidRPr="00FB0398">
        <w:rPr>
          <w:rFonts w:cs="Myanmar Text"/>
          <w:cs/>
          <w:lang w:bidi="my-MM"/>
        </w:rPr>
        <w:t>ယှဉ်</w:t>
      </w:r>
      <w:r w:rsidRPr="00DF063E">
        <w:rPr>
          <w:rFonts w:cs="Myanmar Text"/>
          <w:cs/>
          <w:lang w:bidi="my-MM"/>
        </w:rPr>
        <w:t>ရေးသားပြီး ပိုမိုကျယ်ပြန့်သောအတိုင်းအတာနှင့် ရာဇဝင်ကြောင်းအစစ်အမှန် ကိုဖော်ပြရေးသားသည်။ ယေဇကျေလ၊ ၂၈း၁-၁ဝ တွင် ဘုရားသခင်သည် ကုရုမင်းကြီးကို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မိန့်တော်မူသော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စကားဟုရေးသားရာ (ကုရုဦမိ့သည် ပိုနီးရှား ခေတ်ကောင်းစားစဉ် စီးပွားရေးအချက်အချာကျသောပင်လယ်ဆိပ်ကမ်းမြို့ ဖြစ်သည်။ ချမ်းသာကြွယ်ဝပြီး မောက်မာကြွားဝါသောအုပ်ချုပ်ရေးကိုဆုပ်ကိုင် ပြီး လူသားတစ်ယောက်ပင်ဖြစ်နေသော်လည်း မိမိကိုယ်ကိုနတ်ဘုရားသဖွယ် ကြွေးကြော်ကာ နတ်ဘုရားတို့၏ပလ္လင်ပေါ်၌ထိုင်နေသည်ဟု ကြွေးကြော်သူ ဖြစ်သည်။</w:t>
      </w:r>
    </w:p>
    <w:p w14:paraId="473F5C94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lastRenderedPageBreak/>
        <w:tab/>
        <w:t>ထိုနောက် ယေဇကျေလ၊ ၂၈း၁၂-၁၉ သည် လူစီဖာ၏ကောင်းကင် မှကျဆုံးလာခြင်းအကြောင်းကို ရေးသားထားသည်။ ထိုကြောင့် ကုရုမင်းကြီး သည်လူသားဖြစ်လျက် ‘‘ပင်လယ်အလယ်၌’’ ယေဇကျေလ၊ ၂၈း၂၊၈)။ ထို ကုရုမင်းကိုပုံဆောင်ချက်ပြုရာ၌ ဘိသိက်ခံသော ‘‘ခေရုဗိမ်’’ (ယေဇကျေလ၊ ၂၈း၁၄)။ ဧဒင်အရပ် ဘုရားသခင်၏ဥယျာဉ်တော်၌နေပြီ (ယေဇကျေလ၊ ၂၈း၁၃)၊ သန့်ရှင်းသောတောင်ပေါ်၌နေရာကျ၏’’ (ယေဇကျေလ၊ ၂၈း၁၄)။</w:t>
      </w:r>
    </w:p>
    <w:p w14:paraId="64CF6A3D" w14:textId="734F716B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ပြင်းထန်သောမှတ်ချက်တစ်ရပ်ကို (ယေဇကျေလ၊ ၂၈း၁၅) ၌တွေ့ ရသည်မှာ ‘‘ဖွားသောနေ့မှစ၍ သင့်အပြစ်ထင်ရှားသောနေ့တိုင်အောင် ပြုလေ ရာရာ၌ စုံလင်လျက်ရှိ၏။’’ အရေးကြီးသည့်လူစီဖာ၌ရှိသော ပြည့်စုံခြင်းသည် မကောင်းမှုပါ ပါဝင်နေသည်။ အမှားလုပ်နိုင်သော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ခွန်အားနှင့်ပြည့်စုံသည်။ သို့အတွက်ကြောင့် သက်ရှိထင်ရှား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စာရိတ္တ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ကောင်းရှိ၍ ပြည့်စုံမှုအပေါင်းရရှိ ထားသူလူစီဖာသည် လွတ်လပ်စွာ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ရွေးချယ်ပိုင်ခွင့်ကိုလည်း ဘုရားသခင်ပေးထား သည်။ အဘက်ဘက်မှ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ပြည့်စုံသောသူဖြစ်သည်။</w:t>
      </w:r>
    </w:p>
    <w:p w14:paraId="042B8326" w14:textId="1619E6EB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အမှန်ပင်လူစီဖာသည် ပြည်စုံစွာဖန်ဆင်းခံထားရသူဖြစ်သည်။ လွတ်လပ် မှုကိုပိုင်ဆိုင်ပြီး၊ ရွေးချယ်ပိုင်ခွင့်အပြည့်အဝ ဘုရားရှင်ပေးထား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တော်မူ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သည်။ သို့သော် ထိုရွေးချယ်ပိုင်ခွင့်ကို အမှားသုုံးမိခဲ့သည်။ ပြည့်စုံခြင်း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သဘောကို အားကိုးပြီး အကြမ်းဖက်လုပ်ရပ်ကို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ပြုလုပ်ခဲ့သည်။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မိမိရှိနေသောအခြေအနေ ထက် ပိုု၍စိတ်ကြီးဝင်ခြင်းသဘောသည် သူ့အားပျက်စီးခြင်းကိုရောက်စေခြင်း ဖြစ်သည်။</w:t>
      </w:r>
    </w:p>
    <w:p w14:paraId="14530C3E" w14:textId="4CF8D100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ဘုရားရှင်မှ သူ့ကိုဖန်ဆင်းထားခဲ့ကြောင်းကိုလည်းကောင်း၊ ဘုရားရှင် ကိုဂုဏ်ပြုရမည်ကိုလည်းကောင်း၊ စိတ်ထဲမထားနိုင်တော့ပါ။ ကိုယ်တော်သည် သူ့အားချီးမြှင့်ထားတော်မူကြောင်းကို အသိအမှတ်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မပြုလိုတော့ဘဲ ကျေးဇူးကန်း လာတော့သည်။ ရရှိထားသော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ချီးမြှင့်မှုထက် ပို၍မြင့်သောနေရာကို တပ်မက် လာတော့သည်။ အဘက်ဘက်မှ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ပြည့်စုံနေသောကောင်းကင်တမန်တစ်ပါး၏ စိတ်ထဲ၌ ပြည့်စုံကုံလုံသောစကြဝဠာ၌နေထိုင်ရပါလျက် အဘယ်ကြောင့် ထိုသို့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မှားယွင်းသောသဘောရရှိစေခဲ့သနည်း။ အထက်မှရှင်းပြခဲ့သည့်အတိုင်း လျှို့ဝှက်ချက်တစ်ခုဖြစ်သည်။</w:t>
      </w:r>
    </w:p>
    <w:p w14:paraId="51096C48" w14:textId="66D93A3A" w:rsidR="001E2401" w:rsidRPr="00DF063E" w:rsidRDefault="001E2401" w:rsidP="00B01C08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‘‘အပြစ်သည် လျှို့ဝှက်ခြင်းသဘော၊ ရှင်းပြ၍မရသောအရာတစ်ခု ဖြစ်သည်။ အပြစ်ရှိကြောင်းကို အကြောင်းအကျိုးနှင့်ပြသ၍မရနိုင်ပါ။ အပြစ်၏ စတည်ရာကိုရှာဖွေလေ့လာခြင်းသည် အကြောင်းရှာ၍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ပြောဆိုခြင်းမျိုးသာရရှိလာ မည်။ မျှမျှတတသုံးသပ်နိုင်ခြင်းမရှိပါ။ အပြစ်သည် ပြည့်စုံလျက်ရှိသော စကြဝဠာအတွင်း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ပေါ်ထွက်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လာခြင်းဖြစ်သည်။ အပြင်မှရောက်လာသောအရာဟု ပြသနိုင်သော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သက်သေလုံးဝမရှိပါ’’ </w:t>
      </w:r>
    </w:p>
    <w:p w14:paraId="525F19A8" w14:textId="7ABC897A" w:rsidR="00B01C08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  <w:r w:rsidRPr="00DF063E">
        <w:rPr>
          <w:rFonts w:cs="Myanmar Text"/>
          <w:cs/>
          <w:lang w:bidi="my-MM"/>
        </w:rPr>
        <w:tab/>
        <w:t xml:space="preserve">၁သက်၊ ၅း၁၈ ၌ ရှင်ပေါလုက ‘‘ခပ်သိမ်းသောအရာ’’ အတွက် ကျေးဇူးတင်သင့်ပါသည်ဟုဆိုသည်။ ထိုစကားသည် ကျွနု်ပ်တို့ကိုမည်သို့ </w:t>
      </w:r>
      <w:r w:rsidRPr="00DF063E">
        <w:rPr>
          <w:rFonts w:cs="Myanmar Text"/>
          <w:cs/>
          <w:lang w:bidi="my-MM"/>
        </w:rPr>
        <w:lastRenderedPageBreak/>
        <w:t>ကျေးဇူးသိတတ်ခြင်း၊ မိမိကိုယ်ကိုငဲ့ညှာခြင်း၊ အထူးသဖြင့်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ကြိုးစား</w:t>
      </w:r>
      <w:r w:rsidR="00B01C08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နေရချိန်၌ ကျွန</w:t>
      </w:r>
      <w:r w:rsidR="00B01C08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တို့မည်သ</w:t>
      </w:r>
      <w:r w:rsidR="00B01C08">
        <w:rPr>
          <w:rFonts w:cs="Myanmar Text"/>
          <w:cs/>
          <w:lang w:bidi="my-MM"/>
        </w:rPr>
        <w:t>ို့</w:t>
      </w:r>
      <w:r w:rsidRPr="00DF063E">
        <w:rPr>
          <w:rFonts w:cs="Myanmar Text"/>
          <w:cs/>
          <w:lang w:bidi="my-MM"/>
        </w:rPr>
        <w:t>နားလည်ရမည်နည်း။</w:t>
      </w:r>
    </w:p>
    <w:p w14:paraId="2DF311CC" w14:textId="77777777" w:rsidR="00B01C08" w:rsidRDefault="00B01C08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718BE41D" w14:textId="0FEEAC92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ဗုဒ္ဓဟူးနေ့</w:t>
      </w:r>
      <w:r w:rsidRPr="00DF063E">
        <w:rPr>
          <w:rFonts w:cs="Myanmar Text"/>
          <w:cs/>
          <w:lang w:bidi="my-MM"/>
        </w:rPr>
        <w:tab/>
        <w:t>စက်တင်ဘာလ ၂၈ ရက်</w:t>
      </w:r>
    </w:p>
    <w:p w14:paraId="1EBB2433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ကြွားဝါခြင်း၏အကျိုး</w:t>
      </w:r>
    </w:p>
    <w:p w14:paraId="0C686F27" w14:textId="21C1E4D5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‘‘သမ္မာကျမ်းစာ၌ အဓိကပြိုင်ဘက်နှစ်ခုရှိသည်။ ပထမတစ်ခုသည် ယေရုရှလင်</w:t>
      </w:r>
      <w:r w:rsidR="00B01C08">
        <w:rPr>
          <w:rFonts w:cs="Myanmar Text"/>
          <w:cs/>
          <w:lang w:bidi="my-MM"/>
        </w:rPr>
        <w:t>မြို့</w:t>
      </w:r>
      <w:r w:rsidRPr="00DF063E">
        <w:rPr>
          <w:rFonts w:cs="Myanmar Text"/>
          <w:cs/>
          <w:lang w:bidi="my-MM"/>
        </w:rPr>
        <w:t xml:space="preserve"> ဇိအုန်တောင်မှသည်ယေရုရှလင်</w:t>
      </w:r>
      <w:r w:rsidR="00740C57">
        <w:rPr>
          <w:rFonts w:cs="Myanmar Text"/>
          <w:cs/>
          <w:lang w:bidi="my-MM"/>
        </w:rPr>
        <w:t>မြို့</w:t>
      </w:r>
      <w:r w:rsidRPr="00DF063E">
        <w:rPr>
          <w:rFonts w:cs="Myanmar Text"/>
          <w:cs/>
          <w:lang w:bidi="my-MM"/>
        </w:rPr>
        <w:t>သစ်ဟုတင်စားသော ဘုရားရှင် ၏နိုင်ငံတော်ဖြစ်သည်။ ဒုတိယတစ်ခုမှာ ဗာဗုလုန်ဟု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ရှုပ်ထွေးပွေလီသော စာတန်၏အုပ်စိုးမှုအတုအယောင်ပင်ဖြစ်သည်။ ဘုရားသခင်သည် မိမိ၏ လူတို့ကိုဗာဗုလုန်မှထွက်ကြ၊ ကတိတော်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ထားရာပြည်သို့ဝင်စားပြီး ဘုရားရှင်၏ အမှုတော်ကိုဆောင်ကြဟု ကြိမ်ဖန်ထပ်ခါတလဲသတိပေးထားသည်။</w:t>
      </w:r>
    </w:p>
    <w:p w14:paraId="1D7CEE9B" w14:textId="3168B4BC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ဥပမာ အာဗြံ (နောက်တွင်အာဗြဟံ) သည် ဥရပြည်မှထွက်သွားပါ၊ ခါလဒဲလူများနှင့်မနေနှင့်၊ ခါနာန်ကိုသွားရမည်ဟုခေါ်တော်မူခြင်းခံရသည် (ကမ္ဘာ၊ ၁၁း၃၁-၁၂း၉)။ ဂျူးလူမျိုးတို့သည် ဗာဗုလုန်တွင်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နှစ်ပေါင်း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များစွာကျွန်ခံပြီး နောက် ယေရုရှလင်သို့ပြန်လာကြသည် (ဧဇရ၊ ၂)။ ဗျာဒိတ်ကျမ်း၏ဖော်ပြ ချက်၌လည်း ဘုရားသခင်၏လူများကို ခေတ်သစ်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ဗာဗုလုန်မှထွက်ခွာကြစေရန် သတိပေးထားသည် (ဗျာ၊ ၁၄း၈)။ </w:t>
      </w:r>
      <w:r w:rsidRPr="00DF063E">
        <w:rPr>
          <w:rFonts w:cs="Myanmar Text"/>
          <w:cs/>
          <w:lang w:bidi="my-MM"/>
        </w:rPr>
        <w:t>ဇိအုန်တောင်ပေါ်၌ ကိုယ်တော်နှင့်အတူ ယေရုရှလင်မြို့သစ်တွင်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စိုးစံစေရန်ဖြစ်သည် (ဗျာ၊ ၁၄း၁၊ ဗျာ၊ ၂၁း၁-         ၃၊ ၁ဝ)။</w:t>
      </w:r>
    </w:p>
    <w:p w14:paraId="5CDA7611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ဟေရှာယ၊ ၁၄း၁၂-၁၅ ကိုဖတ်ပါ။ လူစီဖာ၌ဝါကြွားခြင်းစိတ်သဘော ကြောင့် မည်သည့်အကျိုးကိုခံခဲ့ရသနည်း။ စကြဝဠာကြီးမှဤကမ္ဘာသို့ အဘယ် ကြောင့်သက်ဆင်းသွားရသနည်း။</w:t>
      </w:r>
    </w:p>
    <w:p w14:paraId="43F04823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40C3802" w14:textId="533E6D79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သမ္မာကျမ်းစာ၌ဗာဗုလုန်၏ခွန်အားသည် ဘုရားရှင်ကိုတိုက်ရိုက် ဆန့်ကျင်ခြင်း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သဘောဟုဖော်ပြထားသည်။ ဘုရားသခင်၏နိုင်ငံတော်ကို ဆန့်ကျင် သည်ဟုလည်းဖော်ပြသည်။ ဗာဗုလုန်ရှင်ဘုရင်၊ အထူးသဖြင့် နေဗုခဒ်နေဇာ မင်းသည် အောက်ခြေလွတ်ပြီး ဝါကြွားခြင်းသဘောကို အခွင့်ပေးသူဖြစ်သည်။ ဘုရားသခင်သည် နေဗုခဒ်နေဇာမင်းကို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အိပ်မက်ပေးစဉ် ရုပ်တုကြီး၏ရွေဦးခေါင်း ဖြင့်သာ နှိုင်းယှဉ်ထားခဲ့သည် (ဒံ၊ ၂း၃၇၊၃၈)။ ဘုရားရှင်၏ဖော်ပြချက်ကို စိန်ခေါ်ပြီး ရုပ်တုကြီး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တစ်ကိုယ်လုံးကို ရွေနှင့်သွန်းခဲ့သည်။ အဓိပ္ပာယ် ကောက်ချက်မှာ သူ၏တိုင်းနိုင်ငံသည် အစဉ်တည်မြဲနေရမည်ဟူ၍ဖြစ်သည်။ လူတိုင်းကိုလည်း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ဦးချရှိခိုးစေသေးသည် (ဒံ၊ ၃)။ ကုရုမင်းကြီး၏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ကိစ္စတွင်လည်း (ယေဇကျေလ၊ ၂၈း၁၂-၁၉)၊ ဗာဗုလုန်ရှင်ဘုရင်၏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အခြေအနေကို လူစီဖာနှင့် နှိုင်းယှဉ်ပေးသွားသည်။</w:t>
      </w:r>
    </w:p>
    <w:p w14:paraId="13CDA801" w14:textId="14EA3449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lastRenderedPageBreak/>
        <w:tab/>
        <w:t>ဟေရှာ၊ ၁၄း၃-၁၁ သည် မောက်မာဝါကြွား ပြည်သူပြည်သားကို ဖိနှိပ်သောဗာဗုလုန်ရှင်ဘုရင်ကျဆုံးခြင်းအကြောင်းကို တင်ပြထားသည်။ ထိုနောက်မှာ ဟေရှာ၊ ၁၄း၁၂-၁၅ သည် ကောင်းကင်အစည်းအဝေးကြီး၏ မြင်ကွင်းမြင်ရသမျှကိုမီးမောင်းထိုးကာ လူစီဖာမည်သို့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ကျဆုံးရခြင်း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အကြောင်း သည် ဝါကြွားခြင်း၊ တပ်မက်ခြင်းကြောင့်ဟုဖော်ပြပေးသည်။ လူစီဖာသည် မိမိ၏ပလ္လင်ကို ကောင်းကင်ဗိုလ်ခြေတို့၏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အထက်၌ထား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ရှိရန် အကြံအစည်ပြုခဲ့ သည်။ ‘‘အမြင့်ဆုံးသောသူကဲ့သို့’’ (ဟေရှာ၊ ၁၄း၁၄)။ ထိုသို့စတင်ဖြစ်လ</w:t>
      </w:r>
      <w:r w:rsidR="00740C57">
        <w:rPr>
          <w:rFonts w:cs="Myanmar Text"/>
          <w:cs/>
          <w:lang w:bidi="my-MM"/>
        </w:rPr>
        <w:t>ာ</w:t>
      </w:r>
      <w:r w:rsidRPr="00DF063E">
        <w:rPr>
          <w:rFonts w:cs="Myanmar Text"/>
          <w:cs/>
          <w:lang w:bidi="my-MM"/>
        </w:rPr>
        <w:t>သည်နှင့် ဘုရားသခင်သည် မေတ္တာနှင့်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ပေါင်းစည်းခြင်းစိတ်ကိုဖော်ပြရန်နှင့် လူစီဖာ၏တစ်ကိုယ်ကောင်း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စိတ်နှင့်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ယှဉ်ပြိုင်လိုစိတ်ကို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ထင်းထင်းကြီးပေါ်လာစေရန်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ဖြစ်သည်။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ရန်သူတော်ကြီး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လူစီဖာသည် ဘုရားရှင်ကိုပြောင်ပြောင်တင်းတင်း ဝေဖန်အပြစ်ပြောခြင်းနှင့်လိမ်လည်မှုများအတွက် အခြား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ကောင်းကင်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သားများ ကိုလှည့်ဖြားသွေးဆောင်သောအခါ ကြောက်ရွံ့စိတ်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လုံးဝမရှိတော့ပါ။ မကောင်းမှု သည်စကြဝဠာအတွင်း၌ လျှို့ဝှက်ရှိနေ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ပြီးသားကို ကျွန</w:t>
      </w:r>
      <w:r w:rsidR="00740C57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တို့မြင်ကြရသည်။</w:t>
      </w:r>
    </w:p>
    <w:p w14:paraId="619E5C43" w14:textId="77777777" w:rsidR="00740C57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  <w:r w:rsidRPr="00DF063E">
        <w:rPr>
          <w:rFonts w:cs="Myanmar Text"/>
          <w:cs/>
          <w:lang w:bidi="my-MM"/>
        </w:rPr>
        <w:tab/>
        <w:t>ကြွားဝါခြင်းနှင့်မာနကြီးခြင်းသည် ရာထူးမက်ခြင်း သို့မဟုတ် ရာထူး လုခြင်း သို့မဟုတ် နှစ်မျိုးလုံးကိုဖြစ်စေရန်လွယ်ကူစေပါသလား။ ထိုထောင်ချောက် အတွင်းမသက်ဆင်းမိစေရန် ကပ်တိုင်တော်ကို</w:t>
      </w:r>
      <w:r w:rsidR="00740C57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ကျွန</w:t>
      </w:r>
      <w:r w:rsidR="00740C57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</w:t>
      </w:r>
      <w:r w:rsidR="00740C57">
        <w:rPr>
          <w:rFonts w:cs="Myanmar Text"/>
          <w:cs/>
          <w:lang w:bidi="my-MM"/>
        </w:rPr>
        <w:t>ရှေ့</w:t>
      </w:r>
      <w:r w:rsidRPr="00DF063E">
        <w:rPr>
          <w:rFonts w:cs="Myanmar Text"/>
          <w:cs/>
          <w:lang w:bidi="my-MM"/>
        </w:rPr>
        <w:t>၌ချထားသင့်ပါ သလား။</w:t>
      </w:r>
    </w:p>
    <w:p w14:paraId="0C817ABF" w14:textId="77777777" w:rsidR="00740C57" w:rsidRDefault="00740C57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53B2EAD4" w14:textId="134656ED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ကြာသပတေးနေ့</w:t>
      </w:r>
      <w:r w:rsidRPr="00DF063E">
        <w:rPr>
          <w:rFonts w:cs="Myanmar Text"/>
          <w:cs/>
          <w:lang w:bidi="my-MM"/>
        </w:rPr>
        <w:tab/>
        <w:t xml:space="preserve">                  စက်တင်ဘာလ ၂၉ ရက်</w:t>
      </w:r>
    </w:p>
    <w:p w14:paraId="11E7B743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မယုံကြည်မှုကိုပြန့်ပွားစေခြင်း</w:t>
      </w:r>
    </w:p>
    <w:p w14:paraId="016E3C91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‘‘ဗျာ၊ ၁၂ ကိုဖတ်ပါ။ ယင်းကျမ်းပိုဒ်မှသွန်သင်ချက်အရ ပုန်ကုန်မှု သည် ကောင်းကင်မှစ၍ ကမ္ဘာသို့ မည်သည့်ပုံစံဖြင့်ပြန့်ပွားလာသနည်း။</w:t>
      </w:r>
    </w:p>
    <w:p w14:paraId="7D163521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8012481" w14:textId="38A3B5B4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လူစီဖာကျဆုံးခြင်းသည် ရိုးရိုးပဋိပက္ခမျိုးနှင့်မတူပါ။ ဗျာ၊ ၁၂ ၏ ဖော်ပြချက်အရ ကောင်းကင်၌စစ်ပွဲကြီးစတင်ဖြစ်ပွားလာသည်။ လူစီဖာနှင့် သူ၏နောက်လိုက်တမန်များသည် ခရစ်တော်နှင့်သန့်ရှင်းသော</w:t>
      </w:r>
      <w:r w:rsidR="0049798C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ကောင်းကင်တမန်များကို ပုန်ကန်တိုက်ခိုက်သောစစ်ပွဲဖြစ်သည်။ ထိုကျမ်းချက်တွင် လူစီဖာကို ‘‘နဂါးကြီး’’ ဟူ၍လည်းကောင်း၊ ရှေးမြွေ</w:t>
      </w:r>
      <w:r w:rsidR="0049798C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ဟောင်းကြီးဟူ၍လည်းကောင်း ခေါ်ဆိုသမုတ်ပြုထားသည်။ နတ်ဆိုး</w:t>
      </w:r>
      <w:r w:rsidR="0049798C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စာတန်ဟုလည်းခေါ်သည်။ ညီအစ်ကိုကို အပြစ်ရှာ</w:t>
      </w:r>
      <w:r w:rsidR="0049798C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ပြောဆိုသူဟု</w:t>
      </w:r>
      <w:r w:rsidR="0049798C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လည်းခေါ်သည် (ဗျာ၊ ၁၂း၉၊၁ဝ)။ ခရစ်တော်ကိုမူ မိကေ္ခလ (ဗျာ၊ ၁၂း၇) အဓိပ္ပာယ်မှာ ‘‘ထာဝရဘုရားနှင့်တူညီသူ’’ ဟူ၍ ဖြစ်သည်။</w:t>
      </w:r>
    </w:p>
    <w:p w14:paraId="3EE2556F" w14:textId="2F431DFB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‘‘ကောင်းကင်တမန်မင်းမိက</w:t>
      </w:r>
      <w:r w:rsidR="0049798C">
        <w:rPr>
          <w:rFonts w:cs="Myanmar Text"/>
          <w:cs/>
          <w:lang w:bidi="my-MM"/>
        </w:rPr>
        <w:t>္ခေလ</w:t>
      </w:r>
      <w:r w:rsidRPr="00DF063E">
        <w:rPr>
          <w:rFonts w:cs="Myanmar Text"/>
          <w:cs/>
          <w:lang w:bidi="my-MM"/>
        </w:rPr>
        <w:t>’’ ဟု ယုဒအခန်းငယ် ၉ ၌ ခေါ်ဆို ခြင်းကိုအကြောင်းပြု၍ ထိုသူကိုကောင်းကင်တမန်ဟု အဓိပ္ပာယ်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ဖွင့်ယုံကြည် သူများလည်းရှိသည်။ သို့သော် ဒံယေလအနာဂတ္တိကျမ်း၌ သူရရှိသော အဓိကရူပါရုံအကြောင်းတွင် ခရစ်တော်နှင့်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သူ၏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ထာဝရ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lastRenderedPageBreak/>
        <w:t>နိုင်ငံတော်ဟုခေါ်သည် လူလက်ဖြင့်မလုပ်သောကျောက်တုံးကြီး (ဒံ၊ ၂း၃၄၊၄၅)။ လူသားနှင့်တူသော (ဒံ၊ ၇း၁၃)၊ ဗိုလ်ခြေတို့၏အရှင်သခင်နှင့် မင်းတကာတို့၏မင်း (ဒံ၊ ၈း၁၁၊၂၅)၊ မိက</w:t>
      </w:r>
      <w:r w:rsidR="0071272D">
        <w:rPr>
          <w:rFonts w:cs="Myanmar Text"/>
          <w:cs/>
          <w:lang w:bidi="my-MM"/>
        </w:rPr>
        <w:t>္ခေလ</w:t>
      </w:r>
      <w:r w:rsidRPr="00DF063E">
        <w:rPr>
          <w:rFonts w:cs="Myanmar Text"/>
          <w:cs/>
          <w:lang w:bidi="my-MM"/>
        </w:rPr>
        <w:t>မင်းကြီး (ဒံ၊ ၁၂း၁)။ သို့ဖြစ်၍ ဘုရားသခင်၏ ကောင်းကင်တမန်ဟုဆိုသောအခါ ကိုယ်တော်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ကိုယ်တိုင်ပင်ဖြစ်သည် (ထွက်၊ ၃း၁-၆၊ တမန်၊ ၇း၃ဝ-၃၃)။ မိက</w:t>
      </w:r>
      <w:r w:rsidR="0071272D">
        <w:rPr>
          <w:rFonts w:cs="Myanmar Text"/>
          <w:cs/>
          <w:lang w:bidi="my-MM"/>
        </w:rPr>
        <w:t>္ခေလ</w:t>
      </w:r>
      <w:r w:rsidRPr="00DF063E">
        <w:rPr>
          <w:rFonts w:cs="Myanmar Text"/>
          <w:cs/>
          <w:lang w:bidi="my-MM"/>
        </w:rPr>
        <w:t>သည် ဘုရားနှင့်ညီတူ၍ ခရစ်တော်ကိုယ်တိုင်ပင်ဖြစ်သည်။</w:t>
      </w:r>
    </w:p>
    <w:p w14:paraId="0BF464BC" w14:textId="5368352B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ဗျာ၊ ၁၂ သည် မဟာတိုက်လှန်ပွဲအကြောင်းကို ဆက်လက် ဖော်ပြ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ပေးသည်မှာ (၁) ကောင်းကင်မှစတင်ဖြစ်ပွားသော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ပုန်ကန်မှုကြီး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သည် လူစီဖာနှင့်သုံးပုံတစ်ပုံသောကောင်းကင်တမန်များ။ (၂) ခရစ်တော်သည် ကပ်တိုင်တော်၌အောင်ပွဲဆင်နိုင်ခဲ့သည်။ (၃) လူစီဖာသည် ဘုရားရှင် အပေါ်သစ္စာရှိသောကျန်ကြွင်းသူတို့ကို ဆက်လက်တိုက်ခိုက်နေဆဲဖြစ် သည်။</w:t>
      </w:r>
    </w:p>
    <w:p w14:paraId="39C938DE" w14:textId="775A741D" w:rsidR="001E2401" w:rsidRPr="00DF063E" w:rsidRDefault="001E2401" w:rsidP="0071272D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ပဋိပက္ခတိုက်လှန်ပုန်ကန်ပွဲကြီး၏အစကို ပြန်ကြည့်ရသော် အယ်လင်ဂျီဝှိုက်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မှ ထာဝရဘုရားရှင်သည် ကရုဏာတော်ကြီးမားလျက် လူစီဖာကိုစိတ်ရှည်သည်းခံစွာစောင့်ဆိုင်းခဲ့သည်။ ပထမဦးဆုံးလူစီဖာ၌ ဝင်ရောက်လာသောစိတ်ယုတ်စိတ်ရိုင်းကို ဘုရားရှင်သိနေသော်လည်း လူစီဖာအားမြှောက်စားခြင်းရာထူးမှမဖယ်ရှားခဲ့ပေ။ ဆက်လက်ပြီး မှားယွင်း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ပက်စက်သောသူ၏အကြံအစည်ကို အခြား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ကောင်းကင်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တမန်တို့ အားလိုက်လံပြောနေခဲ့ချိန်မှာလည်း ဘုရားရှင်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သည်းခံခဲ့သည်။ ကောင်းကင် နိုင်ငံတော်၌ ကြာရှည်စွာဆက်လက်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နေထိုင်ခွင့်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ရခဲ့သေးသည်။ သူ၏ မှားယွင်းသောလုပ်ရပ်အပေါ် နောင်တရခွင့်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ပေးထားပြီး ဘုရားရှင်တစ်ကြိမ် ပြီးတစ်ကြိမ်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ခွင့်လွတ်သည်းခံတော်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မူခဲ့သည် </w:t>
      </w:r>
    </w:p>
    <w:p w14:paraId="77977BCE" w14:textId="27F26D56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ကောင်းကင်နိုင်ငံ၌ စစ်ပွဲမည်မျှကြာရှည်စွာဖြစ်ခဲ့သည်ကို ကျွန</w:t>
      </w:r>
      <w:r w:rsidR="0071272D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 မသိပါ။ စိတ်ထားပြောင်းလဲရန် အချိန်ကိုပေးခဲ့သော်လည်း စာတန်သည် နောက်မဆုတ်၊ အဖျက်အမှောက်ကို ရှေ့သို့သာတိုး၍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လုပ်ဆောင်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နေခဲ့သော ကြောင့် နောက်ဆုံးစာတန်နှင့်သူ၏တမန်တို့သည်ရှုံးနိမ့်သွားပြီး ကောင်းကင် ၌နေစရာနေရာမရှိတော့ပါ (ဗျာ၊ ၁၂း၈။ လုကာ၊ ၁ဝး၁၈)။ ပြသနာမှာ ယခုကမ္ဘာြကီးသ</w:t>
      </w:r>
      <w:r w:rsidR="0071272D">
        <w:rPr>
          <w:rFonts w:cs="Myanmar Text"/>
          <w:cs/>
          <w:lang w:bidi="my-MM"/>
        </w:rPr>
        <w:t>ို့ရောက်</w:t>
      </w:r>
      <w:r w:rsidRPr="00DF063E">
        <w:rPr>
          <w:rFonts w:cs="Myanmar Text"/>
          <w:cs/>
          <w:lang w:bidi="my-MM"/>
        </w:rPr>
        <w:t>ရှိလာြပီ။ယခုကမ္ဘာပေါ်၌ ယင်းစစ်ပွဲ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ကြီး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အမှန်ဆက်လက်ဖြစ်ပွားနေကြောင်း ကျွန</w:t>
      </w:r>
      <w:r w:rsidR="0071272D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တို့မည်သို့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သိရှိနိုင်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သနည်း။ ထိုရန်သူကြီးကို ကျွန</w:t>
      </w:r>
      <w:r w:rsidR="0071272D">
        <w:rPr>
          <w:rFonts w:cs="Myanmar Text"/>
          <w:cs/>
          <w:lang w:bidi="my-MM"/>
        </w:rPr>
        <w:t>်ုပ်</w:t>
      </w:r>
      <w:r w:rsidRPr="00DF063E">
        <w:rPr>
          <w:rFonts w:cs="Myanmar Text"/>
          <w:cs/>
          <w:lang w:bidi="my-MM"/>
        </w:rPr>
        <w:t>တို့တိုက်ခိုက်အောင်မြင် ရန် မည်သည့်</w:t>
      </w:r>
      <w:r w:rsidR="0071272D">
        <w:rPr>
          <w:rFonts w:cs="Myanmar Text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မျှော်လင့်ချက်မျိုးရှိသနည်း။</w:t>
      </w:r>
    </w:p>
    <w:p w14:paraId="097581E7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</w:p>
    <w:p w14:paraId="504FF89A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6CBDC7E6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781356DD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0C45CA79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66FF18F4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6E51C906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7391FB3F" w14:textId="77777777" w:rsidR="00016D4C" w:rsidRDefault="00016D4C" w:rsidP="001E2401">
      <w:pPr>
        <w:tabs>
          <w:tab w:val="right" w:pos="360"/>
          <w:tab w:val="right" w:pos="6480"/>
        </w:tabs>
        <w:jc w:val="both"/>
        <w:rPr>
          <w:rFonts w:cs="Myanmar Text"/>
          <w:lang w:bidi="my-MM"/>
        </w:rPr>
      </w:pPr>
    </w:p>
    <w:p w14:paraId="7C053C54" w14:textId="5299DBCC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lastRenderedPageBreak/>
        <w:t>သောကြာနေ့</w:t>
      </w:r>
      <w:r w:rsidRPr="00DF063E">
        <w:rPr>
          <w:rFonts w:cs="Myanmar Text"/>
          <w:cs/>
          <w:lang w:bidi="my-MM"/>
        </w:rPr>
        <w:tab/>
        <w:t>စက်တင်ဘာလ ၃ဝ ရက်</w:t>
      </w:r>
    </w:p>
    <w:p w14:paraId="6FE8524E" w14:textId="77777777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 xml:space="preserve">ဆက်လက်လေ့လာရန်။ </w:t>
      </w:r>
    </w:p>
    <w:p w14:paraId="3EAA7AD7" w14:textId="64258355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</w:r>
    </w:p>
    <w:p w14:paraId="2D37515D" w14:textId="4EFB06F3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‘‘စာတန်နှင့်သူ၏အပေါင်းအပါ ကောင်းကင်တမန်များတို့အဖို့အရာမှာ ကယ်တင်ခြင်းသည် သူတို့အတွက်မျှော်လင့်စရာလမ်းမရှိတော့ပါ။ ကောင်းကင် ဘုံကို အသရေပျက်စေအောင်ရှုတ်ချခဲ့၍ ထာဝရဘုရားကို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လည်းရှုတ်ချခဲ့သည်။ သူ၌ရှိသောဘုန်းနှင့် ကိုယ်တော်ကို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ပုန်ကန်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တိုက်ခိုက်သည်။ ထာဝရဘုရားရှင် ၏မြှောက်စားခြင်းကို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ခံခဲ့ရပြီးသောသူတို့ကို တစ်ဖန်ပြန်၍ချီးမြှောက်စရာအကြောင်း မရှိ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တော့ပါ။ ကောင်းကင်ဘုံရှင်၏ဘုန်းတော်ကိုပင် ပုန်ကန်ရှုတ်ချရဲသူသည် နောက်တစ်ဖန်ထပ်မံ၍ မျက်နှာသာပေးချီးမြှောက်ရန် အကြောင်းမမြင်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ရတော့ ပါ။ သူ၏မနာလိုဝန်တိုပုန်ကန်တတ်သည့်သဘောကို ထိန်းချုပ်နိုင်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စွမ်းလည်း မရှိနိုင်တော့ပါ။ မြည်တွန်တောက်တီးပြောဆိုခြင်းကိုလည်း ပြုပြင်တတ်တော့ မည်မဟုတ်။ သူတို့၏အပြစ်နှင့်အစီရင်ခံရခြင်းကို ကောင်းကင်တရားရုံးမှ ချမှတ်လိမ့်မည်’’ </w:t>
      </w:r>
    </w:p>
    <w:p w14:paraId="3E392CA9" w14:textId="439C0AC9" w:rsidR="001E2401" w:rsidRPr="00DF063E" w:rsidRDefault="001E2401" w:rsidP="001E2401">
      <w:pPr>
        <w:tabs>
          <w:tab w:val="right" w:pos="360"/>
          <w:tab w:val="right" w:pos="6480"/>
        </w:tabs>
        <w:jc w:val="both"/>
        <w:rPr>
          <w:rFonts w:cs="Myanmar Text"/>
        </w:rPr>
      </w:pPr>
      <w:r w:rsidRPr="00DF063E">
        <w:rPr>
          <w:rFonts w:cs="Myanmar Text"/>
          <w:cs/>
          <w:lang w:bidi="my-MM"/>
        </w:rPr>
        <w:tab/>
        <w:t>‘‘အစအဦးကပင် ထာဝရဘုရားရှင်နှင့်သခင်ခရစ်တော်သည် စာတန်၏ ဖောက်ပြန်မှုကိုကြိုတင်သိခဲ့သည်။ လူသားများလည်း သူ၏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ဖောက်ပြန်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ခြင်း နောက်သို့ကျရှုံးသွားမည်ကို ကြို၍သိခဲ့သည်။ ဘုရားရှင်သည် အပြစ်ကို လုံးဝထားရှိရန်မလိုလားပါ။ သို့သော် ကြိုတင်သိမြင်ထားသည်။ ကိုယ်တော် သည် အရေးပေါ်ကုစားမှု ကရုဏာတရားကိုပြင်ဆင်ခဲ့သည်။ </w:t>
      </w:r>
      <w:r w:rsidRPr="00DF063E">
        <w:rPr>
          <w:rFonts w:cs="Myanmar Text"/>
          <w:cs/>
          <w:lang w:bidi="my-MM"/>
        </w:rPr>
        <w:t>ကမ္ဘာကြီးကို အလွန်ချစ်၍ ကမ္ဘာသူကမ္ဘာသားများကိုအလွန်မြတ်နိုးသည်။ ထိုကြောင့် တစ်ပါးတည်းသောသားတော်ကိုပေးစွန့်ရန်နှင့် ထိုသားတော်ကို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ယုံကြည်သူ အပေါင်း ပျက်စီးခြင်းမရောက် ထာဝရအသက်ရှင်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>ရသော</w:t>
      </w:r>
      <w:r w:rsidR="00016D4C">
        <w:rPr>
          <w:rFonts w:cs="Myanmar Text" w:hint="cs"/>
          <w:cs/>
          <w:lang w:bidi="my-MM"/>
        </w:rPr>
        <w:t xml:space="preserve"> </w:t>
      </w:r>
      <w:r w:rsidRPr="00DF063E">
        <w:rPr>
          <w:rFonts w:cs="Myanmar Text"/>
          <w:cs/>
          <w:lang w:bidi="my-MM"/>
        </w:rPr>
        <w:t xml:space="preserve">အခွင့်ရရှိလိမ့်မည်’’ </w:t>
      </w:r>
    </w:p>
    <w:p w14:paraId="6252F04E" w14:textId="583974D7" w:rsidR="002D1ED2" w:rsidRDefault="001E2401" w:rsidP="001E2401">
      <w:r w:rsidRPr="00DF063E">
        <w:rPr>
          <w:rFonts w:cs="Myanmar Text"/>
          <w:cs/>
          <w:lang w:bidi="my-MM"/>
        </w:rPr>
        <w:t xml:space="preserve"> </w:t>
      </w:r>
      <w:r w:rsidR="00016D4C">
        <w:rPr>
          <w:rFonts w:cs="Myanmar Text"/>
          <w:cs/>
          <w:lang w:bidi="my-MM"/>
        </w:rPr>
        <w:tab/>
      </w:r>
      <w:r w:rsidR="00016D4C">
        <w:rPr>
          <w:rFonts w:cs="Myanmar Text"/>
          <w:cs/>
          <w:lang w:bidi="my-MM"/>
        </w:rPr>
        <w:tab/>
      </w:r>
      <w:r w:rsidR="00016D4C">
        <w:rPr>
          <w:rFonts w:cs="Myanmar Text"/>
          <w:cs/>
          <w:lang w:bidi="my-MM"/>
        </w:rPr>
        <w:tab/>
      </w:r>
      <w:r w:rsidRPr="00DF063E">
        <w:rPr>
          <w:rFonts w:cs="Myanmar Text"/>
          <w:cs/>
          <w:lang w:bidi="my-MM"/>
        </w:rPr>
        <w:t>-ဝ-</w:t>
      </w:r>
    </w:p>
    <w:sectPr w:rsidR="002D1ED2" w:rsidSect="001E240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01"/>
    <w:rsid w:val="00016D4C"/>
    <w:rsid w:val="00161A7A"/>
    <w:rsid w:val="001E2401"/>
    <w:rsid w:val="002D1ED2"/>
    <w:rsid w:val="0038102D"/>
    <w:rsid w:val="0049798C"/>
    <w:rsid w:val="00594D66"/>
    <w:rsid w:val="005C3483"/>
    <w:rsid w:val="0071272D"/>
    <w:rsid w:val="00740C57"/>
    <w:rsid w:val="00753C98"/>
    <w:rsid w:val="008C2326"/>
    <w:rsid w:val="00953FB4"/>
    <w:rsid w:val="00B01C08"/>
    <w:rsid w:val="00C91A2A"/>
    <w:rsid w:val="00D63878"/>
    <w:rsid w:val="00D9654C"/>
    <w:rsid w:val="00DD44F1"/>
    <w:rsid w:val="00F1472D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2002"/>
  <w15:chartTrackingRefBased/>
  <w15:docId w15:val="{A8B3046C-8874-4AE8-A63A-E7A30C0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2022-09-26T07:36:00Z</dcterms:created>
  <dcterms:modified xsi:type="dcterms:W3CDTF">2022-09-29T07:11:00Z</dcterms:modified>
</cp:coreProperties>
</file>