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6B41" w14:textId="77777777" w:rsidR="003F7621" w:rsidRPr="003F7621" w:rsidRDefault="003F7621" w:rsidP="003F7621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ကယ်တင်ခြင်းပဋိညာဉ်</w:t>
      </w:r>
    </w:p>
    <w:p w14:paraId="2A516CA2" w14:textId="5BDE19D8" w:rsidR="003F7621" w:rsidRPr="003F7621" w:rsidRDefault="003F7621" w:rsidP="003F762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ကယ်တင်ခြင်းသည်ဘုရားသခင်ဘက်တော်မှတစ်ဖက်သတ်ပဋိညာဉ်မဟုတ်ပါ။ထို့ကြောင့်၊သူတို့ဘာလုပ်</w:t>
      </w:r>
      <w:r w:rsidR="00C77B27"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ဖြစ်စေယုံကြည်သည်ဖြစ်စေလူတိုင်းသည်ကယ်တင်ခြင်းသို့မရောက်နိုင်ပါ။၎င်းသည်ဘုရားသခင်နှင့်လူသားတို့ကြားအပြန်အလှန်ပဋိညာဉ်တစ်ရပ်ဖြစ်သည်</w:t>
      </w:r>
      <w:r w:rsidRPr="003F7621">
        <w:rPr>
          <w:b/>
          <w:bCs/>
          <w:szCs w:val="24"/>
          <w:cs/>
          <w:lang w:val="en-US" w:bidi="my-MM"/>
        </w:rPr>
        <w:t>[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ကျွန်ုပ်တို့၏အစိတ်အပိုင်း</w:t>
      </w:r>
      <w:r w:rsidRPr="003F7621">
        <w:rPr>
          <w:b/>
          <w:bCs/>
          <w:szCs w:val="24"/>
          <w:cs/>
          <w:lang w:val="en-US" w:bidi="my-MM"/>
        </w:rPr>
        <w:t>]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ကိုယုံကြည်ပါ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…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</w:t>
      </w:r>
      <w:r w:rsidRPr="003F7621">
        <w:rPr>
          <w:b/>
          <w:bCs/>
          <w:szCs w:val="24"/>
          <w:cs/>
          <w:lang w:val="en-US" w:bidi="my-MM"/>
        </w:rPr>
        <w:t>[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ဘုရားသခင်၏အစိတ်အပိုင်း</w:t>
      </w:r>
      <w:r w:rsidRPr="003F7621">
        <w:rPr>
          <w:b/>
          <w:bCs/>
          <w:szCs w:val="24"/>
          <w:cs/>
          <w:lang w:val="en-US" w:bidi="my-MM"/>
        </w:rPr>
        <w:t>]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သည်ကယ်တင်ခြင်းသို့ရောက်လိမ့်မည်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3F7621">
        <w:rPr>
          <w:b/>
          <w:bCs/>
          <w:szCs w:val="24"/>
          <w:cs/>
          <w:lang w:val="en-US" w:bidi="my-MM"/>
        </w:rPr>
        <w:t>(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တမန်တော်၁၆</w:t>
      </w:r>
      <w:r w:rsidRPr="003F7621">
        <w:rPr>
          <w:b/>
          <w:bCs/>
          <w:szCs w:val="24"/>
          <w:cs/>
          <w:lang w:val="en-US" w:bidi="my-MM"/>
        </w:rPr>
        <w:t>: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၃၁</w:t>
      </w:r>
      <w:r w:rsidRPr="003F7621">
        <w:rPr>
          <w:b/>
          <w:bCs/>
          <w:szCs w:val="24"/>
          <w:cs/>
          <w:lang w:val="en-US" w:bidi="my-MM"/>
        </w:rPr>
        <w:t>)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88A0F58" w14:textId="5C69A4A4" w:rsidR="003F7621" w:rsidRPr="003F7621" w:rsidRDefault="003F7621" w:rsidP="003F762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ရိုးရှင်းသောပဋိညာဉ်တစ်ခုဖြစ်သည်။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ရှုပ်ထွေးသော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ခက်ခဲသော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အပိုဒ်များ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မရှိပါ။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၎င်း၏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အဓိကပန်းတိုင်မှာကျွန်ုပ်တို့အားထာဝရအသက်ကိုပေးဆောင်ရန်ဖြစ်သည်</w:t>
      </w:r>
      <w:r w:rsidRPr="003F7621">
        <w:rPr>
          <w:b/>
          <w:bCs/>
          <w:szCs w:val="24"/>
          <w:cs/>
          <w:lang w:val="en-US" w:bidi="my-MM"/>
        </w:rPr>
        <w:t>(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၁ယော၅း၁၃</w:t>
      </w:r>
      <w:r w:rsidRPr="003F7621">
        <w:rPr>
          <w:b/>
          <w:bCs/>
          <w:szCs w:val="24"/>
          <w:cs/>
          <w:lang w:val="en-US" w:bidi="my-MM"/>
        </w:rPr>
        <w:t>)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။သို့ရာတွင်၊ဤ</w:t>
      </w:r>
      <w:r w:rsidR="00C77B27"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သည်မှာတစ်ကြိမ်လက်မှတ်ရေးထိုးပြီးနောက်မေ့လျော့သွားသည့်ပဋိညာဉ်မဟုတ်ပေ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အဆုံးတိုင်အောင်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တည်ကြည်သောသူသည်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ကယ်တင်ခြင်းသို့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ရောက်လိမ့်မည်။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3F7621">
        <w:rPr>
          <w:b/>
          <w:bCs/>
          <w:szCs w:val="24"/>
          <w:cs/>
          <w:lang w:val="en-US" w:bidi="my-MM"/>
        </w:rPr>
        <w:t xml:space="preserve"> (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3F7621">
        <w:rPr>
          <w:b/>
          <w:bCs/>
          <w:szCs w:val="24"/>
          <w:cs/>
          <w:lang w:val="en-US" w:bidi="my-MM"/>
        </w:rPr>
        <w:t xml:space="preserve">.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</w:t>
      </w:r>
      <w:r w:rsidRPr="003F7621">
        <w:rPr>
          <w:b/>
          <w:bCs/>
          <w:szCs w:val="24"/>
          <w:cs/>
          <w:lang w:val="en-US" w:bidi="my-MM"/>
        </w:rPr>
        <w:t>: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b/>
          <w:bCs/>
          <w:szCs w:val="24"/>
          <w:lang w:val="en-US"/>
        </w:rPr>
        <w:t>NVI)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7327848" w14:textId="77777777" w:rsidR="003F7621" w:rsidRPr="003F7621" w:rsidRDefault="003F7621" w:rsidP="003F762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ပေါလုသေခါနီးအချိန်တွင်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ယုံကြည်ခြင်းတရားကို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ဆည်းကပ်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ပြီး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ပေါ်ထွန်းခြင်းကို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နှစ်သက်သောသူအပေါင်းတို့နှင့်အတူဖြောင့်မတ်ခြင်းသရဖူ</w:t>
      </w:r>
      <w:r w:rsidRPr="003F762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ကိုရရှိမည်ကိုသေချာစေ</w:t>
      </w:r>
      <w:r w:rsidRPr="003F7621">
        <w:rPr>
          <w:b/>
          <w:bCs/>
          <w:szCs w:val="24"/>
          <w:lang w:val="en-US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3F7621">
        <w:rPr>
          <w:b/>
          <w:bCs/>
          <w:szCs w:val="24"/>
          <w:cs/>
          <w:lang w:val="en-US" w:bidi="my-MM"/>
        </w:rPr>
        <w:t xml:space="preserve"> (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၂တိ</w:t>
      </w:r>
      <w:r w:rsidRPr="003F7621">
        <w:rPr>
          <w:b/>
          <w:bCs/>
          <w:szCs w:val="24"/>
          <w:cs/>
          <w:lang w:val="en-US" w:bidi="my-MM"/>
        </w:rPr>
        <w:t xml:space="preserve"> 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၄း၆</w:t>
      </w:r>
      <w:r w:rsidRPr="003F7621">
        <w:rPr>
          <w:b/>
          <w:bCs/>
          <w:szCs w:val="24"/>
          <w:cs/>
          <w:lang w:val="en-US" w:bidi="my-MM"/>
        </w:rPr>
        <w:t>-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3F7621">
        <w:rPr>
          <w:b/>
          <w:bCs/>
          <w:szCs w:val="24"/>
          <w:cs/>
          <w:lang w:val="en-US" w:bidi="my-MM"/>
        </w:rPr>
        <w:t>)</w:t>
      </w:r>
      <w:r w:rsidRPr="003F762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0E8A165" w14:textId="77777777" w:rsidR="00321B1B" w:rsidRPr="00321B1B" w:rsidRDefault="00321B1B" w:rsidP="00321B1B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ကောင်းကြီးမင်္ဂလာပဋိညာဉ်</w:t>
      </w:r>
      <w:r w:rsidRPr="00321B1B">
        <w:rPr>
          <w:b/>
          <w:bCs/>
          <w:szCs w:val="24"/>
          <w:lang w:val="en-US"/>
        </w:rPr>
        <w:t xml:space="preserve"> </w:t>
      </w:r>
    </w:p>
    <w:p w14:paraId="45116D94" w14:textId="77777777" w:rsidR="00321B1B" w:rsidRPr="00321B1B" w:rsidRDefault="00321B1B" w:rsidP="00321B1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ဣသရေလနှင့်</w:t>
      </w:r>
      <w:r w:rsidRPr="00321B1B">
        <w:rPr>
          <w:b/>
          <w:bCs/>
          <w:szCs w:val="24"/>
          <w:cs/>
          <w:lang w:val="en-US" w:bidi="my-MM"/>
        </w:rPr>
        <w:t xml:space="preserve"> (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ကျွန်ုပ်တို့နှင့်အတူ</w:t>
      </w:r>
      <w:r w:rsidRPr="00321B1B">
        <w:rPr>
          <w:b/>
          <w:bCs/>
          <w:szCs w:val="24"/>
          <w:cs/>
          <w:lang w:val="en-US" w:bidi="my-MM"/>
        </w:rPr>
        <w:t xml:space="preserve">)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ဖွဲ့ထားသောပဋိညာဉ်တွင်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ကောင်းချီးများစွာ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ပါဝင်သည်။</w:t>
      </w:r>
      <w:r w:rsidRPr="00321B1B">
        <w:rPr>
          <w:b/>
          <w:bCs/>
          <w:szCs w:val="24"/>
          <w:cs/>
          <w:lang w:val="en-US" w:bidi="my-MM"/>
        </w:rPr>
        <w:t xml:space="preserve"> (</w:t>
      </w:r>
      <w:r w:rsidRPr="00321B1B">
        <w:rPr>
          <w:b/>
          <w:bCs/>
          <w:szCs w:val="24"/>
          <w:lang w:val="en-US"/>
        </w:rPr>
        <w:t>Dt. 28:1-13 NVI)</w:t>
      </w:r>
    </w:p>
    <w:p w14:paraId="373076EA" w14:textId="70FE0982" w:rsidR="00321B1B" w:rsidRPr="00321B1B" w:rsidRDefault="00321B1B" w:rsidP="00321B1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မြို့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မင်္ဂလာ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</w:t>
      </w:r>
      <w:r w:rsidRPr="00321B1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</w:t>
      </w:r>
      <w:r w:rsidRPr="00321B1B">
        <w:rPr>
          <w:b/>
          <w:bCs/>
          <w:szCs w:val="24"/>
          <w:lang w:val="en-US"/>
        </w:rPr>
        <w:t xml:space="preserve"> (3)</w:t>
      </w:r>
      <w:r w:rsidR="000C31B2" w:rsidRPr="00321B1B">
        <w:rPr>
          <w:szCs w:val="24"/>
          <w:lang w:val="en-US"/>
        </w:rPr>
        <w:t xml:space="preserve">;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သင့်သားသမီးများ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မင်္ဂလာရှိပါစေ။</w:t>
      </w:r>
      <w:r w:rsidRPr="00321B1B">
        <w:rPr>
          <w:b/>
          <w:bCs/>
          <w:szCs w:val="24"/>
          <w:lang w:val="en-US"/>
        </w:rPr>
        <w:t>(4)</w:t>
      </w:r>
      <w:r w:rsidR="000C31B2" w:rsidRPr="00321B1B">
        <w:rPr>
          <w:szCs w:val="24"/>
          <w:lang w:val="en-US"/>
        </w:rPr>
        <w:t>;</w:t>
      </w:r>
      <w:r w:rsidRPr="00321B1B">
        <w:rPr>
          <w:rFonts w:ascii="Times New Roman" w:eastAsia="Times New Roman" w:hAnsi="Times New Roman" w:cs="Myanmar Text"/>
          <w:b/>
          <w:bCs/>
          <w:shadow/>
          <w:sz w:val="36"/>
          <w:szCs w:val="36"/>
          <w:cs/>
          <w:lang w:val="en-US" w:eastAsia="zh-CN" w:bidi="my-MM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ဝင်ငွေကောင်းပါစေ။</w:t>
      </w:r>
      <w:r w:rsidRPr="00321B1B">
        <w:rPr>
          <w:b/>
          <w:bCs/>
          <w:szCs w:val="24"/>
          <w:lang w:val="en-US"/>
        </w:rPr>
        <w:t>(4)</w:t>
      </w:r>
    </w:p>
    <w:p w14:paraId="45704BAD" w14:textId="28BB5A00" w:rsidR="00321B1B" w:rsidRPr="00321B1B" w:rsidRDefault="00321B1B" w:rsidP="00321B1B">
      <w:pPr>
        <w:pStyle w:val="ListParagraph"/>
        <w:rPr>
          <w:b/>
          <w:bCs/>
          <w:szCs w:val="24"/>
          <w:lang w:val="en-US"/>
        </w:rPr>
      </w:pP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သင်၏အလုပ်ကိရိယာများမင်္ဂလာရှိပါစေ။</w:t>
      </w:r>
      <w:r w:rsidRPr="00321B1B">
        <w:rPr>
          <w:b/>
          <w:bCs/>
          <w:szCs w:val="24"/>
          <w:lang w:val="en-US"/>
        </w:rPr>
        <w:t>(5)</w:t>
      </w:r>
      <w:r>
        <w:rPr>
          <w:b/>
          <w:bCs/>
          <w:szCs w:val="24"/>
          <w:lang w:val="en-US"/>
        </w:rPr>
        <w:t>;</w:t>
      </w:r>
      <w:r w:rsidRPr="00321B1B">
        <w:rPr>
          <w:rFonts w:ascii="Times New Roman" w:eastAsia="Times New Roman" w:hAnsi="Times New Roman" w:cs="Myanmar Text"/>
          <w:b/>
          <w:bCs/>
          <w:shadow/>
          <w:sz w:val="36"/>
          <w:szCs w:val="36"/>
          <w:cs/>
          <w:lang w:val="en-US" w:eastAsia="zh-CN" w:bidi="my-MM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သင့်အိမ်သူအိမ်သားများနှင့်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သင်သွားရောက်လည်ပတ်မည့်</w:t>
      </w:r>
    </w:p>
    <w:p w14:paraId="00140085" w14:textId="4E4E3AF4" w:rsidR="00321B1B" w:rsidRPr="00321B1B" w:rsidRDefault="00321B1B" w:rsidP="00321B1B">
      <w:pPr>
        <w:pStyle w:val="ListParagraph"/>
        <w:rPr>
          <w:b/>
          <w:bCs/>
          <w:szCs w:val="24"/>
          <w:lang w:val="en-US"/>
        </w:rPr>
      </w:pP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နေရာများ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မင်္ဂလာရှိပါစေ။</w:t>
      </w:r>
      <w:r w:rsidRPr="00321B1B">
        <w:rPr>
          <w:b/>
          <w:bCs/>
          <w:szCs w:val="24"/>
          <w:lang w:val="en-US"/>
        </w:rPr>
        <w:t>(6);</w:t>
      </w:r>
      <w:r w:rsidRPr="00321B1B">
        <w:rPr>
          <w:rFonts w:ascii="Times New Roman" w:eastAsia="Times New Roman" w:hAnsi="Times New Roman" w:cs="Myanmar Text"/>
          <w:b/>
          <w:bCs/>
          <w:shadow/>
          <w:szCs w:val="24"/>
          <w:cs/>
          <w:lang w:val="en-US" w:eastAsia="zh-CN" w:bidi="my-MM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သင်၏ရန်သူကြားတွင်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မင်္ဂလာရှိလိမ့်မည်။</w:t>
      </w:r>
      <w:r w:rsidRPr="00321B1B">
        <w:rPr>
          <w:b/>
          <w:bCs/>
          <w:szCs w:val="24"/>
          <w:lang w:val="en-US"/>
        </w:rPr>
        <w:t>(7);</w:t>
      </w:r>
      <w:r w:rsidRPr="00321B1B">
        <w:rPr>
          <w:rFonts w:ascii="Times New Roman" w:eastAsia="Times New Roman" w:hAnsi="Times New Roman" w:cs="Myanmar Text"/>
          <w:b/>
          <w:bCs/>
          <w:shadow/>
          <w:szCs w:val="24"/>
          <w:cs/>
          <w:lang w:val="en-US" w:eastAsia="zh-CN" w:bidi="my-MM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သင်၏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အလုပ်က</w:t>
      </w:r>
      <w:r w:rsidRPr="00321B1B">
        <w:rPr>
          <w:b/>
          <w:bCs/>
          <w:szCs w:val="24"/>
          <w:cs/>
          <w:lang w:val="en-US" w:bidi="my-MM"/>
        </w:rPr>
        <w:t xml:space="preserve"> </w:t>
      </w: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မင်္ဂလာရှိပါစေ။</w:t>
      </w:r>
      <w:r w:rsidRPr="00321B1B">
        <w:rPr>
          <w:b/>
          <w:bCs/>
          <w:szCs w:val="24"/>
          <w:lang w:val="en-US"/>
        </w:rPr>
        <w:t>(8)</w:t>
      </w:r>
    </w:p>
    <w:p w14:paraId="1C14A908" w14:textId="05325A28" w:rsidR="00AB5130" w:rsidRPr="00AB5130" w:rsidRDefault="00321B1B" w:rsidP="00AB5130">
      <w:pPr>
        <w:pStyle w:val="ListParagraph"/>
        <w:numPr>
          <w:ilvl w:val="1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321B1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ဤကောင်းချီးများရရှိရန်အခြေအနေအချို့ရှိပါသည်။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321B1B">
        <w:rPr>
          <w:rFonts w:ascii="Myanmar Text" w:hAnsi="Myanmar Text" w:cs="Myanmar Text"/>
          <w:b/>
          <w:bCs/>
          <w:szCs w:val="24"/>
          <w:cs/>
          <w:lang w:val="en-US" w:bidi="my-MM"/>
        </w:rPr>
        <w:t>ဘုရားသခင်ကို နားထောင်ပြီး ပညတ်တော်များကို နာခံပါ။</w:t>
      </w:r>
      <w:r w:rsidRPr="00321B1B">
        <w:rPr>
          <w:rFonts w:ascii="Myanmar Text" w:hAnsi="Myanmar Text" w:cs="Myanmar Text"/>
          <w:b/>
          <w:bCs/>
          <w:szCs w:val="24"/>
          <w:lang w:val="en-US" w:bidi="my-MM"/>
        </w:rPr>
        <w:t>(1)</w:t>
      </w:r>
      <w:r w:rsidRPr="00321B1B">
        <w:rPr>
          <w:rFonts w:ascii="Times New Roman" w:eastAsia="Times New Roman" w:hAnsi="Times New Roman" w:cs="Myanmar Text"/>
          <w:b/>
          <w:bCs/>
          <w:sz w:val="36"/>
          <w:szCs w:val="36"/>
          <w:cs/>
          <w:lang w:val="en-US" w:eastAsia="zh-CN" w:bidi="my-MM"/>
        </w:rPr>
        <w:t xml:space="preserve"> </w:t>
      </w:r>
      <w:r w:rsidRPr="00321B1B">
        <w:rPr>
          <w:rFonts w:ascii="Myanmar Text" w:hAnsi="Myanmar Text" w:cs="Myanmar Text"/>
          <w:b/>
          <w:bCs/>
          <w:szCs w:val="24"/>
          <w:cs/>
          <w:lang w:val="en-US" w:bidi="my-MM"/>
        </w:rPr>
        <w:t>ဘုရားသခင်ရဲ့ဆနအတိုင်းနေထိုင်ပါ။</w:t>
      </w:r>
      <w:r w:rsidRPr="00321B1B">
        <w:rPr>
          <w:rFonts w:ascii="Myanmar Text" w:hAnsi="Myanmar Text" w:cs="Myanmar Text"/>
          <w:b/>
          <w:bCs/>
          <w:szCs w:val="24"/>
          <w:lang w:val="en-US" w:bidi="my-MM"/>
        </w:rPr>
        <w:t>(9)</w:t>
      </w:r>
      <w:r w:rsidR="00AB5130" w:rsidRPr="00AB5130">
        <w:rPr>
          <w:rFonts w:ascii="Times New Roman" w:eastAsia="Times New Roman" w:hAnsi="Times New Roman" w:cs="Myanmar Text"/>
          <w:b/>
          <w:bCs/>
          <w:sz w:val="36"/>
          <w:szCs w:val="36"/>
          <w:cs/>
          <w:lang w:val="en-US" w:eastAsia="zh-CN" w:bidi="my-MM"/>
        </w:rPr>
        <w:t xml:space="preserve"> </w:t>
      </w:r>
      <w:r w:rsidR="00AB5130" w:rsidRPr="00AB5130">
        <w:rPr>
          <w:rFonts w:ascii="Myanmar Text" w:hAnsi="Myanmar Text" w:cs="Myanmar Text"/>
          <w:b/>
          <w:bCs/>
          <w:szCs w:val="24"/>
          <w:cs/>
          <w:lang w:val="en-US" w:bidi="my-MM"/>
        </w:rPr>
        <w:t>ဘုရားသခင်သည် သင့်အသက်တာ၏ တစ်ပါးတည်းသော အရှင်ဖြစ်ပါစေ။</w:t>
      </w:r>
      <w:r w:rsidR="00AB5130" w:rsidRPr="00AB5130">
        <w:rPr>
          <w:rFonts w:ascii="Myanmar Text" w:hAnsi="Myanmar Text" w:cs="Myanmar Text"/>
          <w:b/>
          <w:bCs/>
          <w:szCs w:val="24"/>
          <w:lang w:val="en-US" w:bidi="my-MM"/>
        </w:rPr>
        <w:t>(14</w:t>
      </w:r>
      <w:r w:rsidR="00AB5130">
        <w:rPr>
          <w:rFonts w:ascii="Myanmar Text" w:hAnsi="Myanmar Text" w:cs="Myanmar Text"/>
          <w:b/>
          <w:bCs/>
          <w:szCs w:val="24"/>
          <w:lang w:val="en-US" w:bidi="my-MM"/>
        </w:rPr>
        <w:t>)</w:t>
      </w:r>
    </w:p>
    <w:p w14:paraId="2EBEA6D1" w14:textId="77777777" w:rsidR="00FD577A" w:rsidRPr="00FD577A" w:rsidRDefault="00FD577A" w:rsidP="00FD577A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အဦးသီးသော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ပဋိညာဉ်၊</w:t>
      </w:r>
    </w:p>
    <w:p w14:paraId="6031E2E9" w14:textId="77777777" w:rsidR="00FD577A" w:rsidRPr="00FD577A" w:rsidRDefault="00FD577A" w:rsidP="00FD577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အဦးသီးသော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ပဋိညာဉ်သည်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အောက်ပါအတိုင်း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လုပ်ဆောင်သည်။</w:t>
      </w:r>
    </w:p>
    <w:p w14:paraId="588CE99A" w14:textId="77777777" w:rsidR="00FD577A" w:rsidRPr="00FD577A" w:rsidRDefault="00FD577A" w:rsidP="00FD577A">
      <w:pPr>
        <w:pStyle w:val="ListParagraph"/>
        <w:numPr>
          <w:ilvl w:val="2"/>
          <w:numId w:val="1"/>
        </w:numPr>
        <w:rPr>
          <w:szCs w:val="24"/>
          <w:u w:val="single"/>
          <w:lang w:val="en-US"/>
        </w:rPr>
      </w:pPr>
      <w:r w:rsidRPr="00FD577A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ကျွန်ုပ်တို့၏အပိုင်း</w:t>
      </w:r>
      <w:r w:rsidRPr="00FD577A">
        <w:rPr>
          <w:b/>
          <w:bCs/>
          <w:szCs w:val="24"/>
          <w:u w:val="single"/>
          <w:cs/>
          <w:lang w:val="en-US" w:bidi="my-MM"/>
        </w:rPr>
        <w:t xml:space="preserve">-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ဦးဆုံးနှင့်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အကောင်းဆုံး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ပေးကမ်းခြင်း</w:t>
      </w:r>
    </w:p>
    <w:p w14:paraId="58DF335D" w14:textId="505FB58B" w:rsidR="00FD577A" w:rsidRPr="00FD577A" w:rsidRDefault="00FD577A" w:rsidP="00FD577A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FD577A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ဘုရားရဲ့အပိုင်း</w:t>
      </w:r>
      <w:r w:rsidRPr="00FD577A">
        <w:rPr>
          <w:b/>
          <w:bCs/>
          <w:szCs w:val="24"/>
          <w:u w:val="single"/>
          <w:cs/>
          <w:lang w:val="en-US" w:bidi="my-MM"/>
        </w:rPr>
        <w:t>-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ကျန်တာ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ကောင်းချီးပေးတယ်။</w:t>
      </w:r>
    </w:p>
    <w:p w14:paraId="518E66A6" w14:textId="6F2FDECE" w:rsidR="00FD577A" w:rsidRPr="00FD577A" w:rsidRDefault="00FD577A" w:rsidP="00FD577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ဤပဋိညာဉ်တွင်ကျွန်ုပ်တို့၏အလုပ်၏အသီးအ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ပွင့်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၊ကျွန်ုပ်တို့၏ချစ်ခင်မှု၊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ကျွန်ုပ်တို့၏အချိန်များပါ၀င်သည်</w:t>
      </w:r>
      <w:r w:rsidRPr="00FD577A">
        <w:rPr>
          <w:b/>
          <w:bCs/>
          <w:szCs w:val="24"/>
          <w:cs/>
          <w:lang w:val="en-US" w:bidi="my-MM"/>
        </w:rPr>
        <w:t xml:space="preserve"> </w:t>
      </w:r>
      <w:r w:rsidRPr="00FD57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BBFF10A" w14:textId="77777777" w:rsidR="004103CA" w:rsidRPr="004103CA" w:rsidRDefault="004103CA" w:rsidP="004103C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ပထမနှင့်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အကောင်းဆုံးကို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ပေးမည်ဆိုလျှင်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ယုတ္တိမတန်ဟု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ယူဆပါက၊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လျော့နည်း၍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ပိုဆိုးသော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လက်ကျန်များ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ရှိလိမ့်မည်</w:t>
      </w:r>
      <w:r w:rsidRPr="004103CA">
        <w:rPr>
          <w:rFonts w:ascii="Arial" w:hAnsi="Arial" w:cs="Arial" w:hint="cs"/>
          <w:b/>
          <w:bCs/>
          <w:szCs w:val="24"/>
          <w:cs/>
          <w:lang w:val="en-US" w:bidi="my-MM"/>
        </w:rPr>
        <w:t>…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သို့သော်၊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ဤအရာသည်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ဘုရားသခင်နှင့်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မတူပါ။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အဘယ်ကြောင့်</w:t>
      </w:r>
      <w:r w:rsidRPr="004103CA">
        <w:rPr>
          <w:b/>
          <w:bCs/>
          <w:szCs w:val="24"/>
          <w:lang w:val="en-US" w:bidi="my-MM"/>
        </w:rPr>
        <w:t>?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သခင်ဘုရား၌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စိတ်နှလုံးအကြွင်းမဲ့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ယုံကြည်ကိုးစားပြီး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သင့်ကိုယ်ပိုင်ဥာဏ်ကို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အမှီမပြု</w:t>
      </w:r>
      <w:r w:rsidRPr="004103CA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ဖိတ်ခေါ်ထားသည်။</w:t>
      </w:r>
      <w:r w:rsidRPr="004103CA">
        <w:rPr>
          <w:b/>
          <w:bCs/>
          <w:szCs w:val="24"/>
          <w:cs/>
          <w:lang w:val="en-US" w:bidi="my-MM"/>
        </w:rPr>
        <w:t xml:space="preserve"> (</w:t>
      </w:r>
      <w:r w:rsidRPr="004103CA">
        <w:rPr>
          <w:b/>
          <w:bCs/>
          <w:szCs w:val="24"/>
          <w:lang w:val="en-US"/>
        </w:rPr>
        <w:t xml:space="preserve">Pr. 3:5 </w:t>
      </w:r>
      <w:proofErr w:type="gramStart"/>
      <w:r w:rsidRPr="004103CA">
        <w:rPr>
          <w:b/>
          <w:bCs/>
          <w:szCs w:val="24"/>
          <w:lang w:val="en-US"/>
        </w:rPr>
        <w:t>NVI)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1AEA1713" w14:textId="77777777" w:rsidR="004103CA" w:rsidRPr="004103CA" w:rsidRDefault="004103CA" w:rsidP="004103CA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ဘုရားသခင်ထံမှလာသော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ကောင်းချီးများအပြင်၊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ကျွန်ုပ်တို့၏ငွေ၊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ကျွန်ုပ်တို့၏မေတ္တာ၊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ကျွန်ုပ်တို့၏အချိန်များကို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ထိထိရောက်ရောက်စီမံခန့်ခွဲရန်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သမ္မာကျမ်းစာတွင်လည်း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အကြံဉာဏ်များ</w:t>
      </w:r>
      <w:r w:rsidRPr="004103CA">
        <w:rPr>
          <w:b/>
          <w:bCs/>
          <w:szCs w:val="24"/>
          <w:cs/>
          <w:lang w:val="en-US" w:bidi="my-MM"/>
        </w:rPr>
        <w:t xml:space="preserve"> </w:t>
      </w:r>
      <w:r w:rsidRPr="004103C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ပြည့်စုံပါသည်။</w:t>
      </w:r>
    </w:p>
    <w:p w14:paraId="0D8B59DA" w14:textId="77777777" w:rsidR="00175718" w:rsidRPr="00175718" w:rsidRDefault="00175718" w:rsidP="00175718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ဆယ်ဘို့တဘို့၏ပဋိညာဉ်</w:t>
      </w:r>
    </w:p>
    <w:p w14:paraId="62E37D15" w14:textId="77777777" w:rsidR="00175718" w:rsidRPr="00175718" w:rsidRDefault="00175718" w:rsidP="0017571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ဣသရေလလူတို့သည်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ပဋိညာဉ်၌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မိမိတို့၏ပါဝင်မှုကို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မေ့လျော့သွားသည့်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အခိုက်အတန့်တွင်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မာလခိ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ရေးသားခဲ့သည်။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ထို့ကြောင့်၊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ငါ့ထံသို့ပြန်လာလော့၊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ငါသည်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သင့်ထံသို့ပြန်လာမည်</w:t>
      </w:r>
      <w:r w:rsidRPr="00175718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75718">
        <w:rPr>
          <w:b/>
          <w:bCs/>
          <w:szCs w:val="24"/>
          <w:cs/>
          <w:lang w:val="en-US" w:bidi="my-MM"/>
        </w:rPr>
        <w:t xml:space="preserve"> (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မာလ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၃း၇</w:t>
      </w:r>
      <w:r w:rsidRPr="00175718">
        <w:rPr>
          <w:b/>
          <w:bCs/>
          <w:szCs w:val="24"/>
          <w:cs/>
          <w:lang w:val="en-US" w:bidi="my-MM"/>
        </w:rPr>
        <w:t>)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6EF7FBA" w14:textId="45427FA7" w:rsidR="00175718" w:rsidRPr="00175718" w:rsidRDefault="00175718" w:rsidP="0017571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ထို့နောက်ပစ္စည်းဆိုင်ရာပဋိညာဉ်များနှင့်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ဝိညာဉ်ရေးရာအကျိုးဆက်များကိုအဆိုပြုခဲ့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။ဤပဋိညာဉ်သည်ယနေ့ကျွန်ုပ်တို့အတွက်အကျုံးဝင်သည်ဆယ်ဘို့တဘို့ကိုငါ့ထံသို့ယူခဲ့၍ကောင်းကြီးပေးမည်</w:t>
      </w:r>
      <w:r w:rsidRPr="00175718">
        <w:rPr>
          <w:b/>
          <w:bCs/>
          <w:szCs w:val="24"/>
          <w:cs/>
          <w:lang w:val="en-US" w:bidi="my-MM"/>
        </w:rPr>
        <w:t xml:space="preserve"> (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မာလ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၃း၁၀</w:t>
      </w:r>
      <w:r w:rsidRPr="00175718">
        <w:rPr>
          <w:b/>
          <w:bCs/>
          <w:szCs w:val="24"/>
          <w:cs/>
          <w:lang w:val="en-US" w:bidi="my-MM"/>
        </w:rPr>
        <w:t>)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5F96C9C" w14:textId="77777777" w:rsidR="00175718" w:rsidRPr="00175718" w:rsidRDefault="00175718" w:rsidP="0017571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ဤပဋိညာဉ်တရားသည်ခိုင်လုံကြောင်းဣသရေလလူတို့ကသက်သေပြခဲ့သည်။ဟေဇကိမင်းလက်ထက်၌</w:t>
      </w:r>
      <w:r w:rsidRPr="00175718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အရာခပ်သိမ်း၏ဆယ်ဖို့တစ်ဖို့ကိုများပြားစွာဆောင်ခဲ့</w:t>
      </w:r>
      <w:r w:rsidRPr="00175718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175718">
        <w:rPr>
          <w:b/>
          <w:bCs/>
          <w:szCs w:val="24"/>
          <w:cs/>
          <w:lang w:val="en-US" w:bidi="my-MM"/>
        </w:rPr>
        <w:t>(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၂ရာ၃၁</w:t>
      </w:r>
      <w:r w:rsidRPr="00175718">
        <w:rPr>
          <w:b/>
          <w:bCs/>
          <w:szCs w:val="24"/>
          <w:cs/>
          <w:lang w:val="en-US" w:bidi="my-MM"/>
        </w:rPr>
        <w:t>: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175718">
        <w:rPr>
          <w:b/>
          <w:bCs/>
          <w:szCs w:val="24"/>
          <w:cs/>
          <w:lang w:val="en-US" w:bidi="my-MM"/>
        </w:rPr>
        <w:t>)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။ထို့နောက်</w:t>
      </w:r>
      <w:r w:rsidRPr="00175718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ထာဝရဘုရားသည်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မိမိလူတို့ကို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ကောင်းကြီးပေးတော်မူပြီ</w:t>
      </w:r>
      <w:r w:rsidRPr="00175718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ဟုဆိုနိုင်သည်။</w:t>
      </w:r>
      <w:r w:rsidRPr="00175718">
        <w:rPr>
          <w:b/>
          <w:bCs/>
          <w:szCs w:val="24"/>
          <w:cs/>
          <w:lang w:val="en-US" w:bidi="my-MM"/>
        </w:rPr>
        <w:t xml:space="preserve"> (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</w:t>
      </w:r>
      <w:r w:rsidRPr="00175718">
        <w:rPr>
          <w:b/>
          <w:bCs/>
          <w:szCs w:val="24"/>
          <w:cs/>
          <w:lang w:val="en-US" w:bidi="my-MM"/>
        </w:rPr>
        <w:t xml:space="preserve">.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၃၁</w:t>
      </w:r>
      <w:r w:rsidRPr="00175718">
        <w:rPr>
          <w:b/>
          <w:bCs/>
          <w:szCs w:val="24"/>
          <w:cs/>
          <w:lang w:val="en-US" w:bidi="my-MM"/>
        </w:rPr>
        <w:t>: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175718">
        <w:rPr>
          <w:b/>
          <w:bCs/>
          <w:szCs w:val="24"/>
          <w:cs/>
          <w:lang w:val="en-US" w:bidi="my-MM"/>
        </w:rPr>
        <w:t>)</w:t>
      </w:r>
    </w:p>
    <w:p w14:paraId="0F835AFB" w14:textId="77777777" w:rsidR="00175718" w:rsidRPr="00175718" w:rsidRDefault="00175718" w:rsidP="00175718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အခြားပဋိညာဉ်များ</w:t>
      </w:r>
    </w:p>
    <w:p w14:paraId="571B18C9" w14:textId="77777777" w:rsidR="00175718" w:rsidRPr="00175718" w:rsidRDefault="00175718" w:rsidP="0017571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သခင်ယေရှုသည်အဦးသီးသောအသီးအနှံများ၏ပဋိညာဉ်ကိုမိန့်ဆိုခဲ့သည်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-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ကျွန်ုပ်တို့သည်ဘုရားသခင်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ဦးစားထားမည်ဆိုလျှင်၊ကိုယ်တော်သည်ကျွန်ုပ်တို့အားအစားအစာနှင့်အဝတ်အစားများကိုပေးမည်ဖြစ်ပြီးကျွန်ုပ်တို့၏လိုအပ်ချက်များကိုဖြည့်ဆည်းပေးမည်</w:t>
      </w:r>
      <w:r w:rsidRPr="00175718">
        <w:rPr>
          <w:b/>
          <w:bCs/>
          <w:szCs w:val="24"/>
          <w:cs/>
          <w:lang w:val="en-US" w:bidi="my-MM"/>
        </w:rPr>
        <w:t xml:space="preserve"> (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၆း၂၅</w:t>
      </w:r>
      <w:r w:rsidRPr="00175718">
        <w:rPr>
          <w:b/>
          <w:bCs/>
          <w:szCs w:val="24"/>
          <w:cs/>
          <w:lang w:val="en-US" w:bidi="my-MM"/>
        </w:rPr>
        <w:t>-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၃၄</w:t>
      </w:r>
      <w:r w:rsidRPr="00175718">
        <w:rPr>
          <w:b/>
          <w:bCs/>
          <w:szCs w:val="24"/>
          <w:cs/>
          <w:lang w:val="en-US" w:bidi="my-MM"/>
        </w:rPr>
        <w:t>)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4CA2EA8" w14:textId="3E36CB1E" w:rsidR="00175718" w:rsidRPr="00175718" w:rsidRDefault="00175718" w:rsidP="00175718">
      <w:pPr>
        <w:pStyle w:val="ListParagraph"/>
        <w:rPr>
          <w:szCs w:val="24"/>
          <w:lang w:val="en-US"/>
        </w:rPr>
      </w:pP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အခြားသော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ပဋိညာဉ်များ</w:t>
      </w:r>
      <w:r w:rsidRPr="00175718">
        <w:rPr>
          <w:b/>
          <w:bCs/>
          <w:szCs w:val="24"/>
          <w:cs/>
          <w:lang w:val="en-US" w:bidi="my-MM"/>
        </w:rPr>
        <w:t xml:space="preserve"> </w:t>
      </w:r>
      <w:r w:rsidRPr="0017571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ရှိပါသည်။</w:t>
      </w:r>
    </w:p>
    <w:p w14:paraId="6A8C4854" w14:textId="4592BD85" w:rsidR="00E44E1B" w:rsidRPr="009F3EC1" w:rsidRDefault="00E44E1B" w:rsidP="00175718">
      <w:pPr>
        <w:pStyle w:val="ListParagraph"/>
        <w:rPr>
          <w:szCs w:val="24"/>
          <w:lang w:val="en-US"/>
        </w:rPr>
      </w:pPr>
    </w:p>
    <w:tbl>
      <w:tblPr>
        <w:tblStyle w:val="GridTable1Light"/>
        <w:tblW w:w="10632" w:type="dxa"/>
        <w:tblLook w:val="04A0" w:firstRow="1" w:lastRow="0" w:firstColumn="1" w:lastColumn="0" w:noHBand="0" w:noVBand="1"/>
      </w:tblPr>
      <w:tblGrid>
        <w:gridCol w:w="2879"/>
        <w:gridCol w:w="4475"/>
        <w:gridCol w:w="3278"/>
      </w:tblGrid>
      <w:tr w:rsidR="00E44E1B" w:rsidRPr="009F3EC1" w14:paraId="52DDEFC6" w14:textId="77777777" w:rsidTr="00E44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1809414" w14:textId="32952BB3" w:rsidR="00E44E1B" w:rsidRPr="009F3EC1" w:rsidRDefault="001A1A48" w:rsidP="001A1A48">
            <w:pPr>
              <w:ind w:left="720"/>
              <w:rPr>
                <w:szCs w:val="24"/>
                <w:lang w:val="en-US"/>
              </w:rPr>
            </w:pPr>
            <w:r w:rsidRPr="001A1A48">
              <w:rPr>
                <w:rFonts w:ascii="Myanmar Text" w:hAnsi="Myanmar Text" w:cs="Myanmar Text" w:hint="cs"/>
                <w:szCs w:val="24"/>
                <w:cs/>
                <w:lang w:val="en-US" w:bidi="my-MM"/>
              </w:rPr>
              <w:t>ပဋိညာဉ်</w:t>
            </w:r>
          </w:p>
        </w:tc>
        <w:tc>
          <w:tcPr>
            <w:tcW w:w="4678" w:type="dxa"/>
          </w:tcPr>
          <w:p w14:paraId="5CBD7DC8" w14:textId="59B32024" w:rsidR="00E44E1B" w:rsidRPr="009F3EC1" w:rsidRDefault="001A1A48" w:rsidP="001A1A48">
            <w:pPr>
              <w:pStyle w:val="ListParagraph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1A1A48">
              <w:rPr>
                <w:rFonts w:ascii="Myanmar Text" w:hAnsi="Myanmar Text" w:cs="Myanmar Text" w:hint="cs"/>
                <w:szCs w:val="24"/>
                <w:cs/>
                <w:lang w:val="en-US" w:bidi="my-MM"/>
              </w:rPr>
              <w:t>ကျွန်ုပ်တို့၏အပိုင်း</w:t>
            </w:r>
          </w:p>
        </w:tc>
        <w:tc>
          <w:tcPr>
            <w:tcW w:w="2835" w:type="dxa"/>
          </w:tcPr>
          <w:p w14:paraId="6C8F5C89" w14:textId="23027603" w:rsidR="00E44E1B" w:rsidRPr="009F3EC1" w:rsidRDefault="001A1A48" w:rsidP="001A1A48">
            <w:pPr>
              <w:pStyle w:val="ListParagraph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1A1A48">
              <w:rPr>
                <w:rFonts w:ascii="Myanmar Text" w:hAnsi="Myanmar Text" w:cs="Myanmar Text" w:hint="cs"/>
                <w:szCs w:val="24"/>
                <w:cs/>
                <w:lang w:val="en-US" w:bidi="my-MM"/>
              </w:rPr>
              <w:t>ဘုရား၏အပိုင်း</w:t>
            </w:r>
          </w:p>
        </w:tc>
      </w:tr>
      <w:tr w:rsidR="00E44E1B" w:rsidRPr="009F3EC1" w14:paraId="786EDF85" w14:textId="77777777" w:rsidTr="00E4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447073" w14:textId="39CAF048" w:rsidR="00E44E1B" w:rsidRPr="001A1A48" w:rsidRDefault="001A1A48" w:rsidP="001A1A48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1A1A48">
              <w:rPr>
                <w:rFonts w:ascii="Myanmar Text" w:hAnsi="Myanmar Text" w:cs="Myanmar Text" w:hint="cs"/>
                <w:sz w:val="20"/>
                <w:szCs w:val="20"/>
                <w:cs/>
                <w:lang w:val="en-US" w:bidi="my-MM"/>
              </w:rPr>
              <w:t>ငြိမ်းချမ်းရေးပဋိညာဉ်</w:t>
            </w:r>
            <w:r w:rsidR="00AF1C25" w:rsidRPr="009F3EC1">
              <w:rPr>
                <w:szCs w:val="24"/>
                <w:lang w:val="en-US"/>
              </w:rPr>
              <w:t>(Is. 26:3)</w:t>
            </w:r>
          </w:p>
        </w:tc>
        <w:tc>
          <w:tcPr>
            <w:tcW w:w="4678" w:type="dxa"/>
          </w:tcPr>
          <w:p w14:paraId="60C835FC" w14:textId="3693D56C" w:rsidR="001A1A48" w:rsidRPr="001A1A48" w:rsidRDefault="001A1A48" w:rsidP="001A1A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ဘုရားသခင်ကို</w:t>
            </w:r>
            <w:r w:rsidRPr="001A1A48">
              <w:rPr>
                <w:b/>
                <w:bCs/>
                <w:sz w:val="20"/>
                <w:szCs w:val="20"/>
                <w:cs/>
                <w:lang w:val="en-US" w:bidi="my-MM"/>
              </w:rPr>
              <w:t xml:space="preserve"> </w:t>
            </w: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ယုံကြည်ပါ။သူ့အကြောင်းစဉ်းစားပါ။</w:t>
            </w:r>
          </w:p>
          <w:p w14:paraId="079AA660" w14:textId="48109974" w:rsidR="00E44E1B" w:rsidRPr="009F3EC1" w:rsidRDefault="00E44E1B" w:rsidP="00E44E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13581A9" w14:textId="435DF930" w:rsidR="001A1A48" w:rsidRPr="001A1A48" w:rsidRDefault="001A1A48" w:rsidP="001A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ပြည့်စုံသောငြိမ်းချမ်းရေးကိုပေးမည်။</w:t>
            </w:r>
          </w:p>
          <w:p w14:paraId="52ED6600" w14:textId="129398EA" w:rsidR="00E44E1B" w:rsidRPr="009F3EC1" w:rsidRDefault="00E44E1B" w:rsidP="00E44E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</w:tr>
      <w:tr w:rsidR="00E44E1B" w:rsidRPr="003F7621" w14:paraId="2F101E29" w14:textId="77777777" w:rsidTr="00E4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081E322" w14:textId="3372075A" w:rsidR="00E44E1B" w:rsidRPr="001A1A48" w:rsidRDefault="001A1A48" w:rsidP="001A1A48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1A1A48">
              <w:rPr>
                <w:rFonts w:ascii="Myanmar Text" w:hAnsi="Myanmar Text" w:cs="Myanmar Text" w:hint="cs"/>
                <w:sz w:val="20"/>
                <w:szCs w:val="20"/>
                <w:cs/>
                <w:lang w:val="en-US" w:bidi="my-MM"/>
              </w:rPr>
              <w:t>ခွင့်လွှတ်ခြင်းပဋိညာဉ်</w:t>
            </w:r>
            <w:r w:rsidR="008558C8" w:rsidRPr="009F3EC1">
              <w:rPr>
                <w:szCs w:val="24"/>
                <w:lang w:val="en-US"/>
              </w:rPr>
              <w:t xml:space="preserve"> (1Jn. 1:9)</w:t>
            </w:r>
          </w:p>
        </w:tc>
        <w:tc>
          <w:tcPr>
            <w:tcW w:w="4678" w:type="dxa"/>
            <w:vAlign w:val="center"/>
          </w:tcPr>
          <w:p w14:paraId="21F365E5" w14:textId="18260A46" w:rsidR="00E44E1B" w:rsidRPr="001A1A48" w:rsidRDefault="001A1A48" w:rsidP="001A1A4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ကျွန်ုပ်တို့၏အပြစ်များကို</w:t>
            </w:r>
            <w:r w:rsidRPr="001A1A48">
              <w:rPr>
                <w:b/>
                <w:bCs/>
                <w:sz w:val="20"/>
                <w:szCs w:val="20"/>
                <w:cs/>
                <w:lang w:val="en-US" w:bidi="my-MM"/>
              </w:rPr>
              <w:t xml:space="preserve"> </w:t>
            </w: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ဝန်ခံပါ။</w:t>
            </w:r>
          </w:p>
        </w:tc>
        <w:tc>
          <w:tcPr>
            <w:tcW w:w="2835" w:type="dxa"/>
            <w:vAlign w:val="center"/>
          </w:tcPr>
          <w:p w14:paraId="147B5225" w14:textId="7CB58E5D" w:rsidR="001A1A48" w:rsidRPr="001A1A48" w:rsidRDefault="001A1A48" w:rsidP="001A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ကျွန်ုပ်တို့၏အပြစ်များကိုခွင့်လွှတ်မည်။</w:t>
            </w:r>
            <w:r w:rsidRPr="001A1A48">
              <w:rPr>
                <w:b/>
                <w:bCs/>
                <w:sz w:val="20"/>
                <w:szCs w:val="20"/>
                <w:cs/>
                <w:lang w:val="en-US" w:bidi="my-MM"/>
              </w:rPr>
              <w:br/>
            </w: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မကောင်းမှုမှသန့်ရှင်းစေမည်။</w:t>
            </w:r>
          </w:p>
          <w:p w14:paraId="1198D42B" w14:textId="66347854" w:rsidR="00E44E1B" w:rsidRPr="009F3EC1" w:rsidRDefault="00E44E1B" w:rsidP="00E44E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</w:tr>
      <w:tr w:rsidR="00E44E1B" w:rsidRPr="009F3EC1" w14:paraId="4CF41762" w14:textId="77777777" w:rsidTr="00E44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861C8A3" w14:textId="51C83F59" w:rsidR="00E44E1B" w:rsidRPr="009F3EC1" w:rsidRDefault="001A1A48" w:rsidP="001A1A48">
            <w:pPr>
              <w:spacing w:after="160" w:line="259" w:lineRule="auto"/>
              <w:rPr>
                <w:szCs w:val="24"/>
                <w:lang w:val="en-US"/>
              </w:rPr>
            </w:pPr>
            <w:r w:rsidRPr="001A1A48">
              <w:rPr>
                <w:rFonts w:ascii="Myanmar Text" w:hAnsi="Myanmar Text" w:cs="Myanmar Text" w:hint="cs"/>
                <w:sz w:val="20"/>
                <w:szCs w:val="20"/>
                <w:cs/>
                <w:lang w:val="en-US" w:bidi="my-MM"/>
              </w:rPr>
              <w:t>ကုသခြင်းပဋိညာဉ်</w:t>
            </w:r>
            <w:r w:rsidR="00897096" w:rsidRPr="009F3EC1">
              <w:rPr>
                <w:szCs w:val="24"/>
                <w:lang w:val="en-US"/>
              </w:rPr>
              <w:t>(2Chr.7:14)</w:t>
            </w:r>
          </w:p>
        </w:tc>
        <w:tc>
          <w:tcPr>
            <w:tcW w:w="4678" w:type="dxa"/>
          </w:tcPr>
          <w:p w14:paraId="1372BE2A" w14:textId="3AD4DAF5" w:rsidR="001A1A48" w:rsidRPr="001A1A48" w:rsidRDefault="001A1A48" w:rsidP="001A1A4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1A48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နှိမ့်ချစွာဆုတောင်း၊ဘုရားသခင်ကိုရှာပါ၊နောင်တရပါ။</w:t>
            </w:r>
          </w:p>
          <w:p w14:paraId="7A5AE276" w14:textId="26BF859A" w:rsidR="00E44E1B" w:rsidRPr="009F3EC1" w:rsidRDefault="00E44E1B" w:rsidP="00E44E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96F2032" w14:textId="77777777" w:rsidR="00C2417F" w:rsidRPr="00C2417F" w:rsidRDefault="00C2417F" w:rsidP="00C2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C2417F">
              <w:rPr>
                <w:rFonts w:ascii="Myanmar Text" w:hAnsi="Myanmar Text" w:cs="Myanmar Text" w:hint="cs"/>
                <w:b/>
                <w:bCs/>
                <w:sz w:val="20"/>
                <w:szCs w:val="20"/>
                <w:cs/>
                <w:lang w:val="en-US" w:bidi="my-MM"/>
              </w:rPr>
              <w:t>ကျွနှုပ်တို့ပြည်အနာရောဂါငြိမ်းစေမည်။</w:t>
            </w:r>
          </w:p>
          <w:p w14:paraId="0BAED37D" w14:textId="27530EB5" w:rsidR="00E44E1B" w:rsidRPr="00C2417F" w:rsidRDefault="00E44E1B" w:rsidP="00E44E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54FB4A98" w14:textId="77777777" w:rsidR="00E44E1B" w:rsidRPr="009F3EC1" w:rsidRDefault="00E44E1B" w:rsidP="00E44E1B">
      <w:pPr>
        <w:pStyle w:val="ListParagraph"/>
        <w:rPr>
          <w:szCs w:val="24"/>
          <w:lang w:val="en-US"/>
        </w:rPr>
      </w:pPr>
    </w:p>
    <w:p w14:paraId="1187C6F4" w14:textId="03A02F80" w:rsidR="00954E74" w:rsidRPr="00954E74" w:rsidRDefault="00954E74" w:rsidP="00954E74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နာခံရန်နှင့်ကောင်းချီးများရယူရန်သို့မဟုတ်မနာခံရန်နှင့်ကောင်းချီးများဆုံးရှုံးရန်ရွေး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ချယ်စရာနှစ်ခုကိုဘုရားသခင်အမြဲပေးထားသည်။</w:t>
      </w:r>
      <w:r w:rsidRPr="00954E74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ထို့ကြောင့်သင်နှင့်သင်၏သားစဉ်မြေးဆက်တို့</w:t>
      </w:r>
      <w:r w:rsidRPr="00954E74">
        <w:rPr>
          <w:b/>
          <w:bCs/>
          <w:szCs w:val="24"/>
          <w:cs/>
          <w:lang w:val="en-US" w:bidi="my-MM"/>
        </w:rPr>
        <w:t>[</w:t>
      </w: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ကောင်းချီးများခံရမည်အကြောင်းအသက်ကိုရွေးချယ်ပါ။</w:t>
      </w:r>
      <w:r w:rsidRPr="00954E74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954E74">
        <w:rPr>
          <w:b/>
          <w:bCs/>
          <w:szCs w:val="24"/>
          <w:cs/>
          <w:lang w:val="en-US" w:bidi="my-MM"/>
        </w:rPr>
        <w:t xml:space="preserve"> (</w:t>
      </w: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</w:t>
      </w:r>
      <w:r w:rsidRPr="00954E74">
        <w:rPr>
          <w:b/>
          <w:bCs/>
          <w:szCs w:val="24"/>
          <w:cs/>
          <w:lang w:val="en-US" w:bidi="my-MM"/>
        </w:rPr>
        <w:t xml:space="preserve"> </w:t>
      </w: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၃၀</w:t>
      </w:r>
      <w:r w:rsidRPr="00954E74">
        <w:rPr>
          <w:b/>
          <w:bCs/>
          <w:szCs w:val="24"/>
          <w:cs/>
          <w:lang w:val="en-US" w:bidi="my-MM"/>
        </w:rPr>
        <w:t>:</w:t>
      </w: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  <w:r w:rsidRPr="00954E74">
        <w:rPr>
          <w:b/>
          <w:bCs/>
          <w:szCs w:val="24"/>
          <w:cs/>
          <w:lang w:val="en-US" w:bidi="my-MM"/>
        </w:rPr>
        <w:t>)</w:t>
      </w:r>
      <w:r w:rsidRPr="00954E7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sectPr w:rsidR="00954E74" w:rsidRPr="00954E7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BAB"/>
    <w:multiLevelType w:val="hybridMultilevel"/>
    <w:tmpl w:val="B8C63912"/>
    <w:lvl w:ilvl="0" w:tplc="CE82D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E9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42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A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22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C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C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6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A1652F"/>
    <w:multiLevelType w:val="hybridMultilevel"/>
    <w:tmpl w:val="F6EA1D2E"/>
    <w:lvl w:ilvl="0" w:tplc="C4BE6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6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00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01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25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6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8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6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D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B2C05"/>
    <w:multiLevelType w:val="hybridMultilevel"/>
    <w:tmpl w:val="E52C7C3E"/>
    <w:lvl w:ilvl="0" w:tplc="ED404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0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C5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0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2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4F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04525A"/>
    <w:multiLevelType w:val="hybridMultilevel"/>
    <w:tmpl w:val="40DA79F6"/>
    <w:lvl w:ilvl="0" w:tplc="4F3C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89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E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65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A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6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0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28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8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1551C1"/>
    <w:multiLevelType w:val="hybridMultilevel"/>
    <w:tmpl w:val="3BDE0FC8"/>
    <w:lvl w:ilvl="0" w:tplc="BEA8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5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2F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0F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2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2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8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20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AA5F7C"/>
    <w:multiLevelType w:val="hybridMultilevel"/>
    <w:tmpl w:val="AC90A8B0"/>
    <w:lvl w:ilvl="0" w:tplc="D698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4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6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84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A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CF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A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113D8A"/>
    <w:multiLevelType w:val="hybridMultilevel"/>
    <w:tmpl w:val="54DE57C2"/>
    <w:lvl w:ilvl="0" w:tplc="0C16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AF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E1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C6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4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A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8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8E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4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7E7A90"/>
    <w:multiLevelType w:val="hybridMultilevel"/>
    <w:tmpl w:val="55481C50"/>
    <w:lvl w:ilvl="0" w:tplc="7784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64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8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8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2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E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22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8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2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2A40E6"/>
    <w:multiLevelType w:val="hybridMultilevel"/>
    <w:tmpl w:val="E2883E4C"/>
    <w:lvl w:ilvl="0" w:tplc="57F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1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8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3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25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0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41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0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6F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702AFB"/>
    <w:multiLevelType w:val="hybridMultilevel"/>
    <w:tmpl w:val="57DABD3A"/>
    <w:lvl w:ilvl="0" w:tplc="DE18C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4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A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84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6B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A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4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2F2B0F"/>
    <w:multiLevelType w:val="hybridMultilevel"/>
    <w:tmpl w:val="161A33F6"/>
    <w:lvl w:ilvl="0" w:tplc="AD644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E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A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7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0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8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E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0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8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C3040E"/>
    <w:multiLevelType w:val="hybridMultilevel"/>
    <w:tmpl w:val="9D569674"/>
    <w:lvl w:ilvl="0" w:tplc="8BDA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07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4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A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CA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4E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4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8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6F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5436A1"/>
    <w:multiLevelType w:val="hybridMultilevel"/>
    <w:tmpl w:val="EB140D54"/>
    <w:lvl w:ilvl="0" w:tplc="8BEE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8E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6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CF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C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42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6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69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8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5060E0"/>
    <w:multiLevelType w:val="hybridMultilevel"/>
    <w:tmpl w:val="5D82BF08"/>
    <w:lvl w:ilvl="0" w:tplc="3710A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6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2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0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B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6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CE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6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8C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A50DA2"/>
    <w:multiLevelType w:val="hybridMultilevel"/>
    <w:tmpl w:val="54BE93B0"/>
    <w:lvl w:ilvl="0" w:tplc="53463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CC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E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2B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2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A5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0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E1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4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196CFB"/>
    <w:multiLevelType w:val="hybridMultilevel"/>
    <w:tmpl w:val="5774669E"/>
    <w:lvl w:ilvl="0" w:tplc="4EEE8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0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9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69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E5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A6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9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C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2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35B53A5"/>
    <w:multiLevelType w:val="hybridMultilevel"/>
    <w:tmpl w:val="3F528B5E"/>
    <w:lvl w:ilvl="0" w:tplc="35CE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6D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147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4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C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E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EF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E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E168B3"/>
    <w:multiLevelType w:val="hybridMultilevel"/>
    <w:tmpl w:val="E17045C4"/>
    <w:lvl w:ilvl="0" w:tplc="D5A81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2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4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6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29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A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A8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A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2E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22397A"/>
    <w:multiLevelType w:val="hybridMultilevel"/>
    <w:tmpl w:val="8A9E6930"/>
    <w:lvl w:ilvl="0" w:tplc="BE08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D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8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A1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C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CA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E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C4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6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70306F"/>
    <w:multiLevelType w:val="hybridMultilevel"/>
    <w:tmpl w:val="9A4CBB30"/>
    <w:lvl w:ilvl="0" w:tplc="9D6A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6D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E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E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487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2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E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2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6D202B"/>
    <w:multiLevelType w:val="hybridMultilevel"/>
    <w:tmpl w:val="6E726714"/>
    <w:lvl w:ilvl="0" w:tplc="0846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A6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E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06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4F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45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0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0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C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7F36CC"/>
    <w:multiLevelType w:val="hybridMultilevel"/>
    <w:tmpl w:val="BB926B6C"/>
    <w:lvl w:ilvl="0" w:tplc="6DAAA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EE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0A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2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EB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0C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A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0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927D8A"/>
    <w:multiLevelType w:val="hybridMultilevel"/>
    <w:tmpl w:val="F8987C5A"/>
    <w:lvl w:ilvl="0" w:tplc="0A748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8D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0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E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A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0F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CC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2A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C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ED14A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D9505E2"/>
    <w:multiLevelType w:val="hybridMultilevel"/>
    <w:tmpl w:val="C2584DF2"/>
    <w:lvl w:ilvl="0" w:tplc="8DEC0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6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A4E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E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6C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45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C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6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85485896">
    <w:abstractNumId w:val="23"/>
  </w:num>
  <w:num w:numId="2" w16cid:durableId="532159155">
    <w:abstractNumId w:val="9"/>
  </w:num>
  <w:num w:numId="3" w16cid:durableId="1712803339">
    <w:abstractNumId w:val="1"/>
  </w:num>
  <w:num w:numId="4" w16cid:durableId="1721593257">
    <w:abstractNumId w:val="17"/>
  </w:num>
  <w:num w:numId="5" w16cid:durableId="431707982">
    <w:abstractNumId w:val="16"/>
  </w:num>
  <w:num w:numId="6" w16cid:durableId="1848278370">
    <w:abstractNumId w:val="22"/>
  </w:num>
  <w:num w:numId="7" w16cid:durableId="94908298">
    <w:abstractNumId w:val="18"/>
  </w:num>
  <w:num w:numId="8" w16cid:durableId="457139156">
    <w:abstractNumId w:val="10"/>
  </w:num>
  <w:num w:numId="9" w16cid:durableId="859052635">
    <w:abstractNumId w:val="2"/>
  </w:num>
  <w:num w:numId="10" w16cid:durableId="377165685">
    <w:abstractNumId w:val="4"/>
  </w:num>
  <w:num w:numId="11" w16cid:durableId="529687465">
    <w:abstractNumId w:val="15"/>
  </w:num>
  <w:num w:numId="12" w16cid:durableId="2033531272">
    <w:abstractNumId w:val="6"/>
  </w:num>
  <w:num w:numId="13" w16cid:durableId="1666856424">
    <w:abstractNumId w:val="13"/>
  </w:num>
  <w:num w:numId="14" w16cid:durableId="981347700">
    <w:abstractNumId w:val="24"/>
  </w:num>
  <w:num w:numId="15" w16cid:durableId="1999310742">
    <w:abstractNumId w:val="20"/>
  </w:num>
  <w:num w:numId="16" w16cid:durableId="1742871376">
    <w:abstractNumId w:val="14"/>
  </w:num>
  <w:num w:numId="17" w16cid:durableId="970600988">
    <w:abstractNumId w:val="12"/>
  </w:num>
  <w:num w:numId="18" w16cid:durableId="1618873263">
    <w:abstractNumId w:val="7"/>
  </w:num>
  <w:num w:numId="19" w16cid:durableId="723453671">
    <w:abstractNumId w:val="3"/>
  </w:num>
  <w:num w:numId="20" w16cid:durableId="112527615">
    <w:abstractNumId w:val="19"/>
  </w:num>
  <w:num w:numId="21" w16cid:durableId="2704850">
    <w:abstractNumId w:val="5"/>
  </w:num>
  <w:num w:numId="22" w16cid:durableId="45373909">
    <w:abstractNumId w:val="21"/>
  </w:num>
  <w:num w:numId="23" w16cid:durableId="2068911528">
    <w:abstractNumId w:val="0"/>
  </w:num>
  <w:num w:numId="24" w16cid:durableId="404184418">
    <w:abstractNumId w:val="8"/>
  </w:num>
  <w:num w:numId="25" w16cid:durableId="215705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2B"/>
    <w:rsid w:val="000017BA"/>
    <w:rsid w:val="00040A7B"/>
    <w:rsid w:val="00053212"/>
    <w:rsid w:val="00085CB1"/>
    <w:rsid w:val="00094817"/>
    <w:rsid w:val="000C31B2"/>
    <w:rsid w:val="000D4528"/>
    <w:rsid w:val="000E7ECE"/>
    <w:rsid w:val="00114832"/>
    <w:rsid w:val="00130A37"/>
    <w:rsid w:val="0015723E"/>
    <w:rsid w:val="00175718"/>
    <w:rsid w:val="001A1A48"/>
    <w:rsid w:val="001C6B13"/>
    <w:rsid w:val="001E4AA8"/>
    <w:rsid w:val="00214B87"/>
    <w:rsid w:val="0026643D"/>
    <w:rsid w:val="002862A4"/>
    <w:rsid w:val="003036B8"/>
    <w:rsid w:val="00321B1B"/>
    <w:rsid w:val="00333EFB"/>
    <w:rsid w:val="00395C43"/>
    <w:rsid w:val="003C2518"/>
    <w:rsid w:val="003F7621"/>
    <w:rsid w:val="004050F0"/>
    <w:rsid w:val="004103CA"/>
    <w:rsid w:val="00481D3B"/>
    <w:rsid w:val="00487CE2"/>
    <w:rsid w:val="004D5CB2"/>
    <w:rsid w:val="004F0D6F"/>
    <w:rsid w:val="00552E8D"/>
    <w:rsid w:val="005563B3"/>
    <w:rsid w:val="00583097"/>
    <w:rsid w:val="005975C0"/>
    <w:rsid w:val="005A10A8"/>
    <w:rsid w:val="005E5A2B"/>
    <w:rsid w:val="006417C6"/>
    <w:rsid w:val="00664816"/>
    <w:rsid w:val="006D302B"/>
    <w:rsid w:val="00720DE0"/>
    <w:rsid w:val="007416E0"/>
    <w:rsid w:val="007857A3"/>
    <w:rsid w:val="00840728"/>
    <w:rsid w:val="008558C8"/>
    <w:rsid w:val="00873C45"/>
    <w:rsid w:val="00897096"/>
    <w:rsid w:val="00954E74"/>
    <w:rsid w:val="009E32A1"/>
    <w:rsid w:val="009F3EC1"/>
    <w:rsid w:val="00A204E4"/>
    <w:rsid w:val="00AB5130"/>
    <w:rsid w:val="00AC557D"/>
    <w:rsid w:val="00AF1C25"/>
    <w:rsid w:val="00B2490E"/>
    <w:rsid w:val="00BA3EAE"/>
    <w:rsid w:val="00C035ED"/>
    <w:rsid w:val="00C03A63"/>
    <w:rsid w:val="00C2417F"/>
    <w:rsid w:val="00C77B27"/>
    <w:rsid w:val="00CB1B0A"/>
    <w:rsid w:val="00D265E1"/>
    <w:rsid w:val="00DE054D"/>
    <w:rsid w:val="00E15A3A"/>
    <w:rsid w:val="00E44E1B"/>
    <w:rsid w:val="00EE59A6"/>
    <w:rsid w:val="00F12A16"/>
    <w:rsid w:val="00F35653"/>
    <w:rsid w:val="00FB273E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12E1"/>
  <w15:chartTrackingRefBased/>
  <w15:docId w15:val="{9DA40325-407C-441A-921F-B9EF349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E5A2B"/>
    <w:pPr>
      <w:ind w:left="720"/>
      <w:contextualSpacing/>
    </w:pPr>
  </w:style>
  <w:style w:type="table" w:styleId="TableGrid">
    <w:name w:val="Table Grid"/>
    <w:basedOn w:val="TableNormal"/>
    <w:uiPriority w:val="39"/>
    <w:rsid w:val="00E4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44E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62</cp:revision>
  <dcterms:created xsi:type="dcterms:W3CDTF">2022-12-19T07:19:00Z</dcterms:created>
  <dcterms:modified xsi:type="dcterms:W3CDTF">2023-01-04T13:53:00Z</dcterms:modified>
</cp:coreProperties>
</file>