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9931" w14:textId="77777777" w:rsidR="000527B7" w:rsidRPr="003E2878" w:rsidRDefault="000527B7" w:rsidP="003E2878">
      <w:pPr>
        <w:jc w:val="center"/>
        <w:rPr>
          <w:b/>
          <w:bCs/>
        </w:rPr>
      </w:pPr>
      <w:r w:rsidRPr="003E2878">
        <w:rPr>
          <w:rFonts w:cs="Myanmar Text"/>
          <w:b/>
          <w:bCs/>
          <w:cs/>
          <w:lang w:bidi="my-MM"/>
        </w:rPr>
        <w:t>သင်ခန်းစာ (၃)</w:t>
      </w:r>
    </w:p>
    <w:p w14:paraId="370CD51A" w14:textId="77777777" w:rsidR="000527B7" w:rsidRPr="003E2878" w:rsidRDefault="000527B7" w:rsidP="003E2878">
      <w:pPr>
        <w:jc w:val="center"/>
        <w:rPr>
          <w:b/>
          <w:bCs/>
        </w:rPr>
      </w:pPr>
      <w:r w:rsidRPr="003E2878">
        <w:rPr>
          <w:rFonts w:cs="Myanmar Text"/>
          <w:b/>
          <w:bCs/>
          <w:cs/>
          <w:lang w:bidi="my-MM"/>
        </w:rPr>
        <w:t>ဆယ်ဖို့တစ်ဖို့သဘောတူညီချက်</w:t>
      </w:r>
    </w:p>
    <w:p w14:paraId="02581A4B" w14:textId="77777777" w:rsidR="000527B7" w:rsidRPr="003E2878" w:rsidRDefault="000527B7" w:rsidP="003E2878">
      <w:pPr>
        <w:jc w:val="center"/>
        <w:rPr>
          <w:b/>
          <w:bCs/>
        </w:rPr>
      </w:pPr>
      <w:r w:rsidRPr="003E2878">
        <w:rPr>
          <w:rFonts w:cs="Myanmar Text"/>
          <w:b/>
          <w:bCs/>
          <w:cs/>
          <w:lang w:bidi="my-MM"/>
        </w:rPr>
        <w:t>ဇန်နဝါရီလ ၁၄ - ၂ဝ</w:t>
      </w:r>
    </w:p>
    <w:p w14:paraId="08F56C8B" w14:textId="77777777" w:rsidR="000527B7" w:rsidRDefault="000527B7" w:rsidP="000527B7"/>
    <w:p w14:paraId="4F832BE7" w14:textId="77777777" w:rsidR="000527B7" w:rsidRDefault="000527B7" w:rsidP="003E2878">
      <w:pPr>
        <w:jc w:val="both"/>
      </w:pPr>
    </w:p>
    <w:p w14:paraId="0D511439" w14:textId="77777777" w:rsidR="000527B7" w:rsidRDefault="000527B7" w:rsidP="003E2878">
      <w:pPr>
        <w:jc w:val="both"/>
      </w:pPr>
    </w:p>
    <w:p w14:paraId="7A818507" w14:textId="77777777" w:rsidR="000527B7" w:rsidRDefault="000527B7" w:rsidP="003E2878">
      <w:pPr>
        <w:jc w:val="both"/>
      </w:pPr>
      <w:r>
        <w:rPr>
          <w:rFonts w:cs="Myanmar Text"/>
          <w:cs/>
          <w:lang w:bidi="my-MM"/>
        </w:rPr>
        <w:t xml:space="preserve">ဥပုသ်နေ့မွန်းလွဲပိုင်း </w:t>
      </w:r>
      <w:r>
        <w:rPr>
          <w:rFonts w:cs="Myanmar Text"/>
          <w:cs/>
          <w:lang w:bidi="my-MM"/>
        </w:rPr>
        <w:tab/>
        <w:t>ဇန်နဝါရီလ ၁၄ ရက်</w:t>
      </w:r>
    </w:p>
    <w:p w14:paraId="388114ED" w14:textId="77777777" w:rsidR="00087F69" w:rsidRDefault="000527B7" w:rsidP="00087F69">
      <w:pPr>
        <w:spacing w:after="0" w:line="240" w:lineRule="auto"/>
        <w:jc w:val="both"/>
        <w:rPr>
          <w:rFonts w:cs="Myanmar Text"/>
          <w:lang w:bidi="my-MM"/>
        </w:rPr>
      </w:pPr>
      <w:r>
        <w:rPr>
          <w:rFonts w:cs="Myanmar Text"/>
          <w:cs/>
          <w:lang w:bidi="my-MM"/>
        </w:rPr>
        <w:t>ဖတ်ရန်ကျမ်းချက်များ။</w:t>
      </w:r>
      <w:r>
        <w:rPr>
          <w:rFonts w:cs="Myanmar Text"/>
          <w:cs/>
          <w:lang w:bidi="my-MM"/>
        </w:rPr>
        <w:tab/>
        <w:t xml:space="preserve">က၊ ၁၄း၁၈-၂ဝ။ မာလခိ၊ ၃း၁ဝ။ တရားဟော၊ ၁၂း၅-၁၄။ ဝတ်၊ ၂၇း၃ဝ။ </w:t>
      </w:r>
    </w:p>
    <w:p w14:paraId="55D951D5" w14:textId="1906E4B8" w:rsidR="000527B7" w:rsidRDefault="000527B7" w:rsidP="00087F69">
      <w:pPr>
        <w:spacing w:after="0" w:line="240" w:lineRule="auto"/>
        <w:ind w:left="1440" w:firstLine="720"/>
        <w:jc w:val="both"/>
      </w:pPr>
      <w:r>
        <w:rPr>
          <w:rFonts w:cs="Myanmar Text"/>
          <w:cs/>
          <w:lang w:bidi="my-MM"/>
        </w:rPr>
        <w:t>၃ရာ၊ ၁၇း၉-၁၆။ ၁ကော၊ ၄း၁၊၂။</w:t>
      </w:r>
    </w:p>
    <w:p w14:paraId="0D252EA0" w14:textId="77777777" w:rsidR="000527B7" w:rsidRDefault="000527B7" w:rsidP="003E2878">
      <w:pPr>
        <w:jc w:val="both"/>
      </w:pPr>
    </w:p>
    <w:p w14:paraId="667A6639" w14:textId="77777777" w:rsidR="000527B7" w:rsidRDefault="000527B7" w:rsidP="003E2878">
      <w:pPr>
        <w:jc w:val="both"/>
      </w:pPr>
      <w:r>
        <w:rPr>
          <w:rFonts w:cs="Myanmar Text"/>
          <w:cs/>
          <w:lang w:bidi="my-MM"/>
        </w:rPr>
        <w:t>အလွတ်ကျမ်းချက်</w:t>
      </w:r>
    </w:p>
    <w:p w14:paraId="00B07818" w14:textId="67801B29" w:rsidR="000527B7" w:rsidRDefault="000527B7" w:rsidP="00087F69">
      <w:pPr>
        <w:jc w:val="both"/>
      </w:pPr>
      <w:r>
        <w:rPr>
          <w:rFonts w:cs="Myanmar Text"/>
          <w:cs/>
          <w:lang w:bidi="my-MM"/>
        </w:rPr>
        <w:tab/>
        <w:t>‘‘ဆယ်ဖို့တစ်ဖို့ရှိသမျှကို ဘဏာတိုက်ထဲသို့သွင်း၍၊ ငါ့အိမ် တော်၌ စားစရာရှိစေခြင်းငှာ</w:t>
      </w:r>
      <w:r w:rsidR="00087F69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ကြလော့။ ငါသည် မိုးကောင်းကင် ပြတင်းပေါက်ကိုဖွင့်၍ ကောင်းချီးမင်္ဂလာကို အကုန်အစင်သွန်းလောင်းမည်</w:t>
      </w:r>
      <w:r w:rsidR="00087F69">
        <w:rPr>
          <w:rFonts w:ascii="Myanmar Text" w:hAnsi="Myanmar Text" w:cs="Myanmar Text" w:hint="cs"/>
          <w:cs/>
          <w:lang w:bidi="my-MM"/>
        </w:rPr>
        <w:t>၊</w:t>
      </w:r>
      <w:r>
        <w:rPr>
          <w:rFonts w:cs="Myanmar Text"/>
          <w:cs/>
          <w:lang w:bidi="my-MM"/>
        </w:rPr>
        <w:t xml:space="preserve"> မသွန်း</w:t>
      </w:r>
      <w:r w:rsidR="00087F6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လောင်းမည်ကို ထိုသို့စုံစမ်းကြလော့ဟု ကောင်းကင် ဗိုလ်ခြေအရှင်ထာဝရဘုရားမိန့်တော်မူ၏’’ (မာလခိ၊ ၃း၁ဝ)။</w:t>
      </w:r>
    </w:p>
    <w:p w14:paraId="0CFBECF7" w14:textId="77777777" w:rsidR="000527B7" w:rsidRDefault="000527B7" w:rsidP="00087F69">
      <w:pPr>
        <w:jc w:val="both"/>
      </w:pPr>
    </w:p>
    <w:p w14:paraId="37BE74B5" w14:textId="5E9DEFAE" w:rsidR="000527B7" w:rsidRDefault="000527B7" w:rsidP="00087F69">
      <w:pPr>
        <w:jc w:val="both"/>
      </w:pPr>
      <w:r>
        <w:rPr>
          <w:rFonts w:cs="Myanmar Text"/>
          <w:cs/>
          <w:lang w:bidi="my-MM"/>
        </w:rPr>
        <w:tab/>
        <w:t>က၊ ၁၄ ၌ အာဗြံ၏တူဖြစ်သူလောတနှင့် မိသားစုဆွေမျိုးများ ရန်သူလာရောက်တိုက်ခိုက်သိမ်းပိုက်ပြီး သောဒုံဦမိ့မှဖမ်းဆီးခေါ်ဆောင်ခြင်းခံ ရကြောင်း မှတ်တမ်းရေးသားထားသည်။ ထိုသို့သတင်းကြားသည်နှင့် အာဗြံ သည် မိမိလူယုံများကိုစုစည်းပြီး ရန်သူနောက်သို့ချက်ချင်းလိုက်၍ တိုက်ခိုက် အနိုင်ယူလိုက်သည်။ တူဖြစ်သူ</w:t>
      </w:r>
      <w:r w:rsidR="00087F6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လောတနှင့်မိသားစုအားလုံးကိုလည်း ပြန်၍ ကယ်တင်လာနိုင်သည်။ သောဒုံမင်းကြီးသည် အလွန်ပင် အာဗြံကို</w:t>
      </w:r>
      <w:r w:rsidR="00087F6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ကျေးဇူး တင်လှ၍ အာဗြံံပြန်၍ယူလာသော စစ်ပွဲတွင်းမှပစ္စည်းအားလုံးကို အာဗြံ အား လက်ဆောင်အဖြစ်</w:t>
      </w:r>
      <w:r w:rsidR="00087F6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ပေးအပ်လိုက်သည်။ သို့သော် အာဗြံသည် ထို လက်ဆောင်များကို တစ်ခုမျှမယူသည့်အပြင် သူ၌ပိုင်ဆိုင်ထား</w:t>
      </w:r>
      <w:r w:rsidR="00087F6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သမျှသော ဥစ္စာပစ္စည်းအားလုံး၏ဆယ်ဖို့တစ်ဖို့ကို မေလခိဇေဒက်အားပေးလိုက်သည်။</w:t>
      </w:r>
    </w:p>
    <w:p w14:paraId="209012D8" w14:textId="7752EB7E" w:rsidR="000527B7" w:rsidRDefault="000527B7" w:rsidP="00087F69">
      <w:pPr>
        <w:jc w:val="both"/>
      </w:pPr>
      <w:r>
        <w:rPr>
          <w:rFonts w:cs="Myanmar Text"/>
          <w:cs/>
          <w:lang w:bidi="my-MM"/>
        </w:rPr>
        <w:tab/>
        <w:t>အဗြံသည် ထိုသို့ဆယ်ဖို့တစ်ဖို့ကို စတင်ပေးပြီးသည်နှင့် ဘုရားရှင် ကသူ့အားမိန့်တော်မူချက်စကားသည်၊ ‘‘အချင်းအာဗြံ၊ မစိုးရိမ်နှင့်။ ငါသည် သင်၏အကွယ်အကာဖြစ်၏။ သင်၏အကျိုးသည် အလွန်ကြီးလှ၏ဟု မိန့်တော်မူ၏’’ (က၊ ၁၅း၁)။ ဘုရားသခင်သည် အာဗြံအားကာကွယ်ပေးသူ၊ အရာရာအတွက်ပြင်ဆင်ပေးသူဟု မိန့်တော်မူလျက် မစိုးရိမ်ပါရန်အားပေး ခဲ့သည်။ နောက်ပိုင်းအချိန်ကြာညောင်းပြီးမှ မောရှေမှဣသရေလ</w:t>
      </w:r>
      <w:r w:rsidR="00087F6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lastRenderedPageBreak/>
        <w:t>လူများအား ခါနာန်ပြည်တွင်းသို့ဝင်ရောက်ကြမည်အကြောင်းကို ပြောပြခဲ့သည်။ ခါနာန် ပြည်အတွင်းဝင်ရောက်</w:t>
      </w:r>
      <w:r w:rsidR="00087F6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အမွေခံသောအခါ၌ ‘‘လယ်ယာ၌တစ်နှစ်တစ်နှစ်တွင် သိမ်းရသောအသီးအနှံဆယ်ဖို့တစ်ဖို့ကို အမှန်ခွဲထားရမည်။ သင်တို့၏ဘုရား သခင်ထာဝရဘုရားသည်၊ နာမတော်ကိုတည်စေဖို့ရာ ရွေးကောက်တော်မူသော အရပ်၌.........</w:t>
      </w:r>
      <w:r w:rsidR="00087F6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သင်တို့၏ဘုရားသခင်ထာဝရဘုရားကို အစဉ်ကြောက်ရွံ့ရမည် အကြောင်း သင်ရကြလိမ့်မည်’’ (တရားဟော၊ ၁၄း၂၂၊၂၃)။</w:t>
      </w:r>
    </w:p>
    <w:p w14:paraId="522FA469" w14:textId="687E81E2" w:rsidR="000527B7" w:rsidRDefault="000527B7" w:rsidP="00087F69">
      <w:pPr>
        <w:jc w:val="both"/>
      </w:pPr>
      <w:r>
        <w:rPr>
          <w:rFonts w:cs="Myanmar Text"/>
          <w:cs/>
          <w:lang w:bidi="my-MM"/>
        </w:rPr>
        <w:tab/>
        <w:t>အယ်လင်ဂျီဝှိုက်၏ရေးသားချက်အရ ‘‘ဘာသာရေးကိစ္စနှင့်ပတ်သက် ၍ လူတို့သည် ဘုရားရှင်အား ပူဇော်ဘဏာဆက်သရမည်အကြောင်းသည် မောရှေစတင်သွန်သင်ပေးချိန်မှ ရှိလာသည်မဟုတ်ပါ။ အာဒံ၏</w:t>
      </w:r>
      <w:r w:rsidR="00087F6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အသက်ရှင် နေထိုင်သောနေ့ရက်ကပင် ရှိနှင့်ပြီးသားဖြစ်သည်’’ (</w:t>
      </w:r>
      <w:r w:rsidR="00087F69">
        <w:rPr>
          <w:rFonts w:cs="Myanmar Text"/>
          <w:lang w:bidi="my-MM"/>
        </w:rPr>
        <w:t>Testimonies for The Church, vol, p. 393</w:t>
      </w:r>
      <w:r>
        <w:rPr>
          <w:rFonts w:cs="Myanmar Text"/>
          <w:cs/>
          <w:lang w:bidi="my-MM"/>
        </w:rPr>
        <w:t>).</w:t>
      </w:r>
    </w:p>
    <w:p w14:paraId="08C335FA" w14:textId="02735A14" w:rsidR="000527B7" w:rsidRDefault="000527B7" w:rsidP="00087F69">
      <w:pPr>
        <w:jc w:val="both"/>
      </w:pPr>
      <w:r>
        <w:rPr>
          <w:rFonts w:cs="Myanmar Text"/>
          <w:cs/>
          <w:lang w:bidi="my-MM"/>
        </w:rPr>
        <w:tab/>
        <w:t>ယင်းကိစ္စသည် ယနေ့ကျွန</w:t>
      </w:r>
      <w:r w:rsidR="00087F69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တို့အတွက် မည်သို့အဓိပ္ပာယ်ရှိသနည်း။</w:t>
      </w:r>
    </w:p>
    <w:p w14:paraId="43FA6587" w14:textId="77777777" w:rsidR="000527B7" w:rsidRDefault="000527B7" w:rsidP="00087F69">
      <w:pPr>
        <w:jc w:val="both"/>
      </w:pPr>
    </w:p>
    <w:p w14:paraId="7815BE3C" w14:textId="69FA482E" w:rsidR="000527B7" w:rsidRPr="00087F69" w:rsidRDefault="00087F69" w:rsidP="00087F69">
      <w:pPr>
        <w:jc w:val="both"/>
        <w:rPr>
          <w:b/>
          <w:bCs/>
        </w:rPr>
      </w:pPr>
      <w:r w:rsidRPr="00087F69">
        <w:rPr>
          <w:rFonts w:cs="Myanmar Text"/>
          <w:b/>
          <w:bCs/>
          <w:cs/>
          <w:lang w:bidi="my-MM"/>
        </w:rPr>
        <w:t>ဆယ်ဖို့တစ်ဖို့သည်ဆယ်ပုံတစ်ပုံနှင့်ညီသည်</w:t>
      </w:r>
      <w:r w:rsidRPr="00087F69">
        <w:rPr>
          <w:rFonts w:cs="Myanmar Text"/>
          <w:b/>
          <w:bCs/>
          <w:cs/>
          <w:lang w:bidi="my-MM"/>
        </w:rPr>
        <w:tab/>
      </w:r>
      <w:r w:rsidRPr="00087F69">
        <w:rPr>
          <w:rFonts w:cs="Myanmar Text"/>
          <w:b/>
          <w:bCs/>
          <w:cs/>
          <w:lang w:bidi="my-MM"/>
        </w:rPr>
        <w:tab/>
      </w:r>
      <w:r w:rsidRPr="00087F69">
        <w:rPr>
          <w:rFonts w:cs="Myanmar Text"/>
          <w:b/>
          <w:bCs/>
          <w:cs/>
          <w:lang w:bidi="my-MM"/>
        </w:rPr>
        <w:tab/>
      </w:r>
      <w:r w:rsidR="000527B7" w:rsidRPr="00087F69">
        <w:rPr>
          <w:rFonts w:cs="Myanmar Text"/>
          <w:b/>
          <w:bCs/>
          <w:cs/>
          <w:lang w:bidi="my-MM"/>
        </w:rPr>
        <w:t>တနင်္ဂနွေနေ့</w:t>
      </w:r>
      <w:r w:rsidR="000527B7" w:rsidRPr="00087F69">
        <w:rPr>
          <w:rFonts w:cs="Myanmar Text"/>
          <w:b/>
          <w:bCs/>
          <w:cs/>
          <w:lang w:bidi="my-MM"/>
        </w:rPr>
        <w:tab/>
        <w:t>ဇန်နဝါရီလ ၁၅ ရက်</w:t>
      </w:r>
    </w:p>
    <w:p w14:paraId="4F949479" w14:textId="131652FD" w:rsidR="000527B7" w:rsidRDefault="000527B7" w:rsidP="00087F69">
      <w:pPr>
        <w:jc w:val="both"/>
      </w:pPr>
      <w:r>
        <w:rPr>
          <w:rFonts w:cs="Myanmar Text"/>
          <w:cs/>
          <w:lang w:bidi="my-MM"/>
        </w:rPr>
        <w:tab/>
        <w:t>အဘိဓာန်၏အဓိပ္ပာယ်ဖွင့်ဆိုချက်အရ၊ ဆယ်ဖို့တစ်ဖို့သည် တစ်စုံ တစ်ရာ၏ဆယ်ပုံပုံလျှင် တစ်ပုံပမာဏ</w:t>
      </w:r>
      <w:r w:rsidR="00087F6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ဖြစ်သည်ဟုရေးသားထားသည်။ (၁ဝ) ရာခိုင်နှုန်းဖြစ်သည်။ ယင်းသို့ အဓိပ္ပာယ်ဖွင့်ဆိုချက်သည် သမ္မာကျမ်းစာ ဖေါ်ပြထားသောအကြောင်းကို ကိုးကားယူခြင်းဖြစ်နိုင်သည်။ ဆယ်ဖို့တစ်ဖို့ဆိုရာ၌ တိုးပွားလာသော</w:t>
      </w:r>
      <w:r w:rsidR="00087F6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ကောင်းချီး</w:t>
      </w:r>
      <w:r w:rsidR="00087F6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မင်္ဂလာများအထဲမှ (၁ဝ) ရာခိုင်နှုန်းကို သီးသန့် ဘုရားရှင်အတွက်ဖြစ်ကြောင်း ကျွန</w:t>
      </w:r>
      <w:r w:rsidR="00087F69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</w:t>
      </w:r>
      <w:r w:rsidR="00087F6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နားလည်ထားသည့်</w:t>
      </w:r>
      <w:r w:rsidR="00087F6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အကြောင်းမှာ ကျွန</w:t>
      </w:r>
      <w:r w:rsidR="00087F69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တို့ပိုင်ဆိုင်ထားသမျှအားလုံးသည် ဘုရားပေးထားသောပစ္စည်းဥစ္စာများ ဖြစ်သည်။ ထိုကြောင့် ဆယ်ဖို့တစ်ဖို့နှင့်အလှူငွေကို ဘုရားသခင်အားဦးစား ပေး၍ ပြန်ပေးကြရမည်။ ဆယ်ဖို့တစ်ဖို့နှင့်</w:t>
      </w:r>
      <w:r w:rsidR="00087F6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ဆိုင်သောပညတ်ချက်ကို ဣသရေလ လူတို့အား သိနာတောင်၌ပြဌာန်းခဲ့ခြင်းအကြောင်းမှာ ဆယ်ဖို့တစ်ဖို့သည် သန့်ရှင်း၍ ဘုရားနှင့်သာဆိုင်သည် (ဝတ်၊ ၂၇း၃ဝ၊၃၂)။ ဘုရားရှင်သည် (၁ဝ) ရာခိုင်နှုန်းကိုသာတောင်းသည်။ အခြားအလှူငွေများကိုလည်း ဆယ်ဖို့ တစ်ဖို့ကဲ့သို့ ထပ်လောင်းပေးဆပ်ကာ ကျေးဇူးတင်ကြောင်း</w:t>
      </w:r>
      <w:r w:rsidR="00087F6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ကို</w:t>
      </w:r>
      <w:r w:rsidR="00087F6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ပြသရန်</w:t>
      </w:r>
      <w:r w:rsidR="00087F6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လိုသည်။ ဆယ်ဖို့တစ်ဖို့ပေးခြင်းသည် ကျွန</w:t>
      </w:r>
      <w:r w:rsidR="00087F69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တို့ခရစ်ယာန်များအတွက် ဆက်ကပ်မှု ရှိကြောင်းကို သက်သေထူပြ</w:t>
      </w:r>
      <w:r w:rsidR="00087F6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သောသဘောဖြစ်သည်။ သမ္မာကျမ်းစာ၌ ဆယ်ပုံ တစ်ပုံအတွက် ဘုရားသခင်ကိုပြန်ပေးရခြင်းအကြောင်းကို ရှာဖွေကြည့်သော် ထိုပမာဏထက်နည်းသောကျမ်းချက်ကို မတွေ့ရပါ။</w:t>
      </w:r>
    </w:p>
    <w:p w14:paraId="1210B469" w14:textId="6A11D63C" w:rsidR="000527B7" w:rsidRDefault="000527B7" w:rsidP="00087F69">
      <w:pPr>
        <w:jc w:val="both"/>
      </w:pPr>
      <w:r>
        <w:rPr>
          <w:rFonts w:cs="Myanmar Text"/>
          <w:cs/>
          <w:lang w:bidi="my-MM"/>
        </w:rPr>
        <w:tab/>
        <w:t>က၊ ၁၄း၁၈-၂ဝ နှင့် ဟေဗြဲ၊ ၇း၁-၉ ကိုဖတ်ပါ။ အာဗြံသည် မေလခိဇေဒက်ကိုတွေ့ဆုံရာ၌ မည်ကဲ့သို့</w:t>
      </w:r>
      <w:r w:rsidR="00087F69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လုပ်ခဲ့သနည်း။ ယင်းအကြောင်းသည် ရာဇဝင်တွင်ကျန်ခဲ့၍ ကျွန</w:t>
      </w:r>
      <w:r w:rsidR="00087F69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တို့မည်သို့</w:t>
      </w:r>
      <w:r w:rsidR="00087F6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ဆက်လက်</w:t>
      </w:r>
      <w:r w:rsidR="00087F6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လုပ်ဆောင်</w:t>
      </w:r>
      <w:r w:rsidR="00087F6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ရမည်ကို သွန်သင်ပေးထားသနည်း။</w:t>
      </w:r>
    </w:p>
    <w:p w14:paraId="25E5DA71" w14:textId="77777777" w:rsidR="000527B7" w:rsidRDefault="000527B7" w:rsidP="00087F69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7DF9E0A9" w14:textId="3638FEB4" w:rsidR="000527B7" w:rsidRDefault="000527B7" w:rsidP="00087F69">
      <w:pPr>
        <w:jc w:val="both"/>
      </w:pPr>
      <w:r>
        <w:rPr>
          <w:rFonts w:cs="Myanmar Text"/>
          <w:cs/>
          <w:lang w:bidi="my-MM"/>
        </w:rPr>
        <w:lastRenderedPageBreak/>
        <w:tab/>
        <w:t xml:space="preserve">ဆယ်ဖို့တစ်ဖို့အကြောင်းကို စတင်ဖော်ပြသောကျမ်းချက်သည် က၊ ၁၄ ဖြစ်သည်။ အာဗြံသည် မေလခိဇေဒက်နှင့်တွေ့ဆုံပုံအကြောင်းကို မှတ်တမ်း </w:t>
      </w:r>
      <w:r w:rsidR="00087F69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ထားသည်။ ကျမ်းစာ၌ ဆယ်ဖို့တစ်ဖို့ဟု</w:t>
      </w:r>
      <w:r w:rsidR="00087F6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ပြန်လည်</w:t>
      </w:r>
      <w:r w:rsidR="00087F6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ခေါ်ဆိုသော စကားဝေါဟာရ ၏အဓိပ္ပာယ်သည်လည်း ဆယ်ပုံပုံတစ်ပုံသဘောပင်ဖြစ်သည် (ဟေဗြဲ၊ ၇း၁-၉)။ ဟေဗြဲကျမ်း၏မှတ်တမ်းမှတ်ရာအဖြစ် မေလခိဇေဒက်နှင့်သခင်ယေရှုရှင် သည် လေဝိအမျိုးမှ</w:t>
      </w:r>
      <w:r w:rsidR="00087F6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ဆင်းသက်လာ</w:t>
      </w:r>
      <w:r w:rsidR="00087F6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သော ပုဂ္ဂိုလ်များမဟုတ်ဟုတွေ့ရသည်။ ထိုကြောင့် ဆယ်ဖို့တစ်ဖို့ပေးခြင်းဓလေ့သည် လေဝိအမျိုးအတွက် အထူးစတင် ကျင့်သုံးခြင်းမျိုးမဟုတ်ပါ။ ယုဒလူမျိုးများမှ မိရိုးဖလာအလေ့အကျင့်ထုံးစံမှလည်း ဆင်းသက်ခြင်း</w:t>
      </w:r>
      <w:r w:rsidR="00087F6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မျိုးမဟုတ်ပါ။ သိနာတောင်မှစ၍ ဟေဗြဲလူမျိုးများမှ စတင် ကျင့်သုံးသောဓလေ့လည်းမဟုတ်ပါ။</w:t>
      </w:r>
    </w:p>
    <w:p w14:paraId="762CBBC3" w14:textId="77777777" w:rsidR="000527B7" w:rsidRDefault="000527B7" w:rsidP="00087F69">
      <w:pPr>
        <w:jc w:val="both"/>
      </w:pPr>
      <w:r>
        <w:rPr>
          <w:rFonts w:cs="Myanmar Text"/>
          <w:cs/>
          <w:lang w:bidi="my-MM"/>
        </w:rPr>
        <w:tab/>
        <w:t>က၊ ၂၈း၁၃၊၁၄၊ ၂ဝ-၂၂ ကိုဖတ်ပါ။ ယာကုပ်ကိုဘုရားသခင် မည်ကဲ့သို့ကတိပေး၍ ဘုရားသခင်ကို ယာကုပ်မည်သို့တုံ့ပြန်ခဲ့သနည်း။</w:t>
      </w:r>
    </w:p>
    <w:p w14:paraId="2D2C1829" w14:textId="77777777" w:rsidR="000527B7" w:rsidRDefault="000527B7" w:rsidP="00087F69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0FA79B2A" w14:textId="44C8CE83" w:rsidR="000527B7" w:rsidRDefault="000527B7" w:rsidP="00087F69">
      <w:pPr>
        <w:jc w:val="both"/>
      </w:pPr>
      <w:r>
        <w:rPr>
          <w:rFonts w:cs="Myanmar Text"/>
          <w:cs/>
          <w:lang w:bidi="my-MM"/>
        </w:rPr>
        <w:tab/>
        <w:t>ယာကုပ်သည် မိမိအစ်ကို၏ဒေါသထွက်ခြင်းကိုခံရပြီး အိမ်မှထွက်ပြေး သွားစဉ် ညအချိန်၌ ကောင်းကင်သို့မီအောင်ထောင်ထားသော လှေကား တစ်စင်းကို အိပ်မက်မြင်မက်ခဲ့သည်။ ထိုလှေခါးပေါ်၌ ကောင်းကင်တမန်များ တက်ဆင်းနေသည်ဟုမြင်မက်သည်။ ဘုရားသခင်သည်လည်း လှေကားထိပ် ၌ရပ်နေပြီး ယာကုပ်ကိုအိမ်အထိ ပြန်ပို့ပေးမည်ကတိတော်ကိုရရှိခဲ့သည်။ တစ်ကိုယ်တည်းဖြစ်နေသောယာကုပ်သည် လူငယ်ကလေးပင်ဖြစ်၍ လေးနက် တည်ကြည်သောစကားမျိုးကို နှုတ်မှဆိုလာခဲ့သည်။ ‘‘ထာဝရဘုရားသည် ငါ၏ ဘုရားဖြစ်တော်မူလျှင်......ပေးသနားတော်မူသမျှတို့ကို ဆယ်ဖို့တစ်ဖို့ပူဇော် ပါမည်ဟူ၍ သစ္စာ</w:t>
      </w:r>
      <w:r w:rsidR="00087F69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လေ၏’’ (က၊ ၂၈း၂၁၊၂၂)။</w:t>
      </w:r>
    </w:p>
    <w:p w14:paraId="2BF84B90" w14:textId="7625EF1E" w:rsidR="000527B7" w:rsidRDefault="000527B7" w:rsidP="00087F69">
      <w:pPr>
        <w:jc w:val="both"/>
      </w:pPr>
      <w:r>
        <w:rPr>
          <w:rFonts w:cs="Myanmar Text"/>
          <w:cs/>
          <w:lang w:bidi="my-MM"/>
        </w:rPr>
        <w:tab/>
        <w:t>ဆယ်ဖို့တစ်ဖို့အကြောင်းနှင့်ပတ်သက်၍ ဥပုသ်နေ့ကဲ့သို့ အရေးကြီး ကြောင်း ကျွန</w:t>
      </w:r>
      <w:r w:rsidR="00087F69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</w:t>
      </w:r>
      <w:r w:rsidR="00087F6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အဘယ်ကြောင့်</w:t>
      </w:r>
      <w:r w:rsidR="00087F6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နားလည်ထားသင့်သနည်း။ ဣသရေလ လူမျိုးများကျင့်သုံးသော ဘာသာရေးထုံးတမ်းဓလေ့မဟုတ်ပါ။ ဣသရေလ လူမျိုးများခေတ်မှစတင်လာခြင်းမဟုတ်ပါ။ ကပ်တိုင်တော်အချိန်ပြီးသည်နောက် ယနေ့ကျွန</w:t>
      </w:r>
      <w:r w:rsidR="00087F69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</w:t>
      </w:r>
      <w:r w:rsidR="00087F6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နေထိုင်အသက်ရှင်သူများ မည်သို့သောအမှန်တရားကို စွဲကိုင် ထားရမည်နည်း။</w:t>
      </w:r>
    </w:p>
    <w:p w14:paraId="6F779AB7" w14:textId="77777777" w:rsidR="000527B7" w:rsidRDefault="000527B7" w:rsidP="00087F69">
      <w:pPr>
        <w:jc w:val="both"/>
      </w:pPr>
      <w:r>
        <w:rPr>
          <w:rFonts w:cs="Myanmar Text"/>
          <w:cs/>
          <w:lang w:bidi="my-MM"/>
        </w:rPr>
        <w:tab/>
      </w:r>
    </w:p>
    <w:p w14:paraId="5A7762A7" w14:textId="4BD8AF9C" w:rsidR="000527B7" w:rsidRPr="00087F69" w:rsidRDefault="00087F69" w:rsidP="00087F69">
      <w:pPr>
        <w:jc w:val="both"/>
        <w:rPr>
          <w:b/>
          <w:bCs/>
        </w:rPr>
      </w:pPr>
      <w:r w:rsidRPr="00087F69">
        <w:rPr>
          <w:rFonts w:cs="Myanmar Text"/>
          <w:b/>
          <w:bCs/>
          <w:cs/>
          <w:lang w:bidi="my-MM"/>
        </w:rPr>
        <w:t>အိမ်တော်ဘဏ</w:t>
      </w:r>
      <w:r w:rsidRPr="00087F69">
        <w:rPr>
          <w:rFonts w:cs="Myanmar Text" w:hint="cs"/>
          <w:b/>
          <w:bCs/>
          <w:cs/>
          <w:lang w:bidi="my-MM"/>
        </w:rPr>
        <w:t>္ဍာ</w:t>
      </w:r>
      <w:r w:rsidRPr="00087F69">
        <w:rPr>
          <w:rFonts w:cs="Myanmar Text"/>
          <w:b/>
          <w:bCs/>
          <w:cs/>
          <w:lang w:bidi="my-MM"/>
        </w:rPr>
        <w:t>တိုက်အဘယ်မှာရှိသနည်း။</w:t>
      </w:r>
      <w:r w:rsidRPr="00087F69">
        <w:rPr>
          <w:rFonts w:cs="Myanmar Text"/>
          <w:b/>
          <w:bCs/>
          <w:cs/>
          <w:lang w:bidi="my-MM"/>
        </w:rPr>
        <w:tab/>
      </w:r>
      <w:r w:rsidRPr="00087F69">
        <w:rPr>
          <w:rFonts w:cs="Myanmar Text"/>
          <w:b/>
          <w:bCs/>
          <w:cs/>
          <w:lang w:bidi="my-MM"/>
        </w:rPr>
        <w:tab/>
      </w:r>
      <w:r w:rsidRPr="00087F69">
        <w:rPr>
          <w:rFonts w:cs="Myanmar Text"/>
          <w:b/>
          <w:bCs/>
          <w:cs/>
          <w:lang w:bidi="my-MM"/>
        </w:rPr>
        <w:tab/>
      </w:r>
      <w:r w:rsidR="000527B7" w:rsidRPr="00087F69">
        <w:rPr>
          <w:rFonts w:cs="Myanmar Text"/>
          <w:b/>
          <w:bCs/>
          <w:cs/>
          <w:lang w:bidi="my-MM"/>
        </w:rPr>
        <w:t>တနင်္လာနေ့</w:t>
      </w:r>
      <w:r w:rsidR="000527B7" w:rsidRPr="00087F69">
        <w:rPr>
          <w:rFonts w:cs="Myanmar Text"/>
          <w:b/>
          <w:bCs/>
          <w:cs/>
          <w:lang w:bidi="my-MM"/>
        </w:rPr>
        <w:tab/>
        <w:t>ဇန်နဝါရီလ ၁၆ ရက်</w:t>
      </w:r>
    </w:p>
    <w:p w14:paraId="629A037B" w14:textId="28A0BBAA" w:rsidR="000527B7" w:rsidRDefault="000527B7" w:rsidP="00087F69">
      <w:pPr>
        <w:jc w:val="both"/>
      </w:pPr>
      <w:r>
        <w:rPr>
          <w:rFonts w:cs="Myanmar Text"/>
          <w:cs/>
          <w:lang w:bidi="my-MM"/>
        </w:rPr>
        <w:tab/>
        <w:t>မာလခိ၊ ၃း၁ဝ ကိုဖတ်ပါ။ ယင်းကျမ်းချက်ကို ဖတ်ရှုလေ့လာသော အခါ၊ ကျွန</w:t>
      </w:r>
      <w:r w:rsidR="00087F69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တို့၏</w:t>
      </w:r>
      <w:r w:rsidR="00087F6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ဆယ်ဖို့တစ်ဖို့</w:t>
      </w:r>
      <w:r w:rsidR="00087F6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ရှိသမျှကို မည်သည့်နေရာသို့အရောက်ပို့ရ မည်နည်း။</w:t>
      </w:r>
    </w:p>
    <w:p w14:paraId="498467C4" w14:textId="77777777" w:rsidR="000527B7" w:rsidRDefault="000527B7" w:rsidP="00087F69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778D9B1F" w14:textId="413D09D3" w:rsidR="000527B7" w:rsidRDefault="000527B7" w:rsidP="00087F69">
      <w:pPr>
        <w:jc w:val="both"/>
      </w:pPr>
      <w:r>
        <w:rPr>
          <w:rFonts w:cs="Myanmar Text"/>
          <w:cs/>
          <w:lang w:bidi="my-MM"/>
        </w:rPr>
        <w:lastRenderedPageBreak/>
        <w:tab/>
        <w:t>ကျမ်းချက်၌ အတိအကျမည်သည့်နေရာဟုဖော်ပြခြင်းမ</w:t>
      </w:r>
      <w:r w:rsidR="00087F69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သော်လည်း ဘုရားသခင်၏လူတို့သည် ‘‘အိမ်တော်ဘဏ</w:t>
      </w:r>
      <w:r w:rsidR="00087F69">
        <w:rPr>
          <w:rFonts w:cs="Myanmar Text" w:hint="cs"/>
          <w:cs/>
          <w:lang w:bidi="my-MM"/>
        </w:rPr>
        <w:t>္ဍာ</w:t>
      </w:r>
      <w:r>
        <w:rPr>
          <w:rFonts w:cs="Myanmar Text"/>
          <w:cs/>
          <w:lang w:bidi="my-MM"/>
        </w:rPr>
        <w:t>တိုက်’’ မည်သည့်နေရာ၌ရှိ  သည်ကို ကောင်းစွာသိနေကြသည်။ ဘုရားရှင်ကလည်း ညွန်ကြားချက်ကို ထပ်၍ပေးသေးသည်။ ‘‘ငါ၏အိမ်တော်၌ စားစရာရှိစေခြင်းငှာ’’ (မာလခိ၊ ၃း၁ဝ)။ ထိုကြောင့် ဘုရားရှင်မိန့်တော်မူသော ငါ၏အိမ်တော်ဘဏာတိုက်ကို ကိုယ်တော်၏လူများက ဗိမာန်တော်ဟု</w:t>
      </w:r>
      <w:r w:rsidR="00087F6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တထစ်ချ</w:t>
      </w:r>
      <w:r w:rsidR="00087F6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သိရှိနေကြသည်။ သိနာတောင် ပေါ်မှမောရှေအား မည်သို့တည်ဆောက်ရမည်၊ အလျားမည်မျှ၊ အနံမည်မျှ၊ အမြင့်၊ အကျယ်အဝန်းစသည်ဖြင့် ညွန်ကြားသောဗိမာန်တော်ကိုဆိုလိုသည်။ နောက်ပိုင်းအချိန်၌ ဣသရေလလူတို့သည် ကတိတော်ပြည်ကိုဝင်ရောက်ဝင်စား အမွေခံယူခဲ့ပြီးနောက် နေရာဒေသ၏ဗဟိုဌာနကို ‘‘ရှိလော’’ မှာပထမဦးဆုံး သတ်မှတ်ထားခဲ့ကြသည်။ ထိုထက်သာ၍တည်မြဲစေသောနေရာကို နောက်တွင် ယေရုရှလင်</w:t>
      </w:r>
      <w:r w:rsidR="009C2903">
        <w:rPr>
          <w:rFonts w:cs="Myanmar Text" w:hint="cs"/>
          <w:cs/>
          <w:lang w:bidi="my-MM"/>
        </w:rPr>
        <w:t xml:space="preserve">မြို့ </w:t>
      </w:r>
      <w:r>
        <w:rPr>
          <w:rFonts w:cs="Myanmar Text"/>
          <w:cs/>
          <w:lang w:bidi="my-MM"/>
        </w:rPr>
        <w:t>ဗိမာန်တော်ကို</w:t>
      </w:r>
      <w:r w:rsidR="009C290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တည်ဆောက်ကြပြီး ဌာနချုပ်အဖြစ်သတ်မှတ် ကြသည်။</w:t>
      </w:r>
    </w:p>
    <w:p w14:paraId="0E84FB10" w14:textId="27706650" w:rsidR="000527B7" w:rsidRDefault="000527B7" w:rsidP="00087F69">
      <w:pPr>
        <w:jc w:val="both"/>
      </w:pPr>
      <w:r>
        <w:rPr>
          <w:rFonts w:cs="Myanmar Text"/>
          <w:cs/>
          <w:lang w:bidi="my-MM"/>
        </w:rPr>
        <w:tab/>
        <w:t>တရားဟော၊ ၁၂း၅-၁၄ ကိုဖတ်ပါ။ အဆိုပါကျမ်းချက်အရ ဘုရား သခင်၏သားသမီးများတို့သည် မိမိတို့သဘောနှင့် ဆယ်ဖို့တစ်ဖို့ကိုသုံးစွဲစီမံ ခွင့်မရကြောင်းဖော်ပြထားသည်။ ယနေ့ယင်းကျမ်းချက်နှင့်</w:t>
      </w:r>
      <w:r w:rsidR="009C290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ပတ်သက်၍ ကျွန</w:t>
      </w:r>
      <w:r w:rsidR="009C2903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 မည်သည့်စည်းမျဉ်းစည်းကမ်းချက်များကိုလိုက်နာရန် လိုအပ်နေသနည်း။</w:t>
      </w:r>
    </w:p>
    <w:p w14:paraId="1EA03F99" w14:textId="77777777" w:rsidR="000527B7" w:rsidRDefault="000527B7" w:rsidP="00087F69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04B49F8F" w14:textId="1B9BE911" w:rsidR="000527B7" w:rsidRDefault="000527B7" w:rsidP="00087F69">
      <w:pPr>
        <w:jc w:val="both"/>
      </w:pPr>
      <w:r>
        <w:rPr>
          <w:rFonts w:cs="Myanmar Text"/>
          <w:cs/>
          <w:lang w:bidi="my-MM"/>
        </w:rPr>
        <w:tab/>
        <w:t>ဘုရားသခင်၏မိသားစုဝင်များဖြစ်နေရသော ကျွန</w:t>
      </w:r>
      <w:r w:rsidR="009C2903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တို့အနေဖြင့် ဘုရားသခင်သည် ဆယ်ဖ</w:t>
      </w:r>
      <w:r w:rsidR="009C2903">
        <w:rPr>
          <w:rFonts w:cs="Myanmar Text" w:hint="cs"/>
          <w:cs/>
          <w:lang w:bidi="my-MM"/>
        </w:rPr>
        <w:t>ို့</w:t>
      </w:r>
      <w:r>
        <w:rPr>
          <w:rFonts w:cs="Myanmar Text"/>
          <w:cs/>
          <w:lang w:bidi="my-MM"/>
        </w:rPr>
        <w:t>တစ်ဖို့နှင့်</w:t>
      </w:r>
      <w:r w:rsidR="009C290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ပတ်သက်၍ မည်သို့အလိုတော်ရှိကြောင်းကို သိလိုကြသည်။ နားလည်လိုကြသည်။ သမ္မာကျမ်း၏ဖော်</w:t>
      </w:r>
      <w:r w:rsidR="009C290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ပြချက်</w:t>
      </w:r>
      <w:r w:rsidR="009C290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အရ၊ နှစ် တစ်နှစ်လျှင် ပွဲတော်ကျင်းပသောပွဲရက်အချိန် သုံးကြိမ်သတ်မှတ်သည်။ ပသခါပွဲ၊ ပင်တေကုတ</w:t>
      </w:r>
      <w:r w:rsidR="009C2903">
        <w:rPr>
          <w:rFonts w:cs="Myanmar Text" w:hint="cs"/>
          <w:cs/>
          <w:lang w:bidi="my-MM"/>
        </w:rPr>
        <w:t>္တေ</w:t>
      </w:r>
      <w:r>
        <w:rPr>
          <w:rFonts w:cs="Myanmar Text"/>
          <w:cs/>
          <w:lang w:bidi="my-MM"/>
        </w:rPr>
        <w:t>ပွဲနှင့်</w:t>
      </w:r>
      <w:r w:rsidR="009C290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သကေနေပွဲ (ထွက်၊ ၂၃း၁၄-၁၇) လူတို့သည် ယေရုရှလင်  သို့သွား၍ မိမိတို့သိုထားသော</w:t>
      </w:r>
      <w:r w:rsidR="009C290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ဆယ်ဖို့တစ်ဖို့နှင့်</w:t>
      </w:r>
      <w:r w:rsidR="009C290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အလှူငွေကို ယူဆောင်သွားကြ ရသည်။ ထိုဆယ်ဖို့တစ်ဖို့နှင့်အလှူငွေအားဖြင့် ဘုရားရှင်ကိုချီးမွမ်းကိုးကွယ် ကြရမည်။ ထိုနောက်မှာ လေဝိအမျိုးတို့သည် ရရှိလာသောဆယ်ဖို့တစ်ဖို့ များကို ကမ္ဘာတစ်ဝန်းရှိ</w:t>
      </w:r>
      <w:r w:rsidR="009C290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ဣသရေ</w:t>
      </w:r>
      <w:r w:rsidR="009C290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</w:t>
      </w:r>
      <w:r w:rsidR="009C290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လူမျိုးတို့ထံသို့ ခွဲဝေပေးကြသည် (၆ရာ၊ ၃၁း၁၁-၂၁။ နေဟမိ၊ ၁၂း၄၄-၄၇။ နေဟမိ၊ ၁၃း၈-၁၄)။ ထိုသို့ကျမ်းစာ နှင့်ညီသောဆယ်ဖို့တစ်ဖို့အသုံး</w:t>
      </w:r>
      <w:r w:rsidR="009C2903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ခြင်း စည်းမျဉ်းစည်းကမ်းကို သတ္တမနေ့ဥပုသ် အသင်းတော်မှ လက်တွေ့</w:t>
      </w:r>
      <w:r w:rsidR="009C290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ကျင့်သုံး</w:t>
      </w:r>
      <w:r w:rsidR="009C290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လိုက်လျှောက်လျက်ရှိသည်။ ဒေသဆိုင်ရာ ကွန်ဖရင့်၊ မစ်ရှင်နှင့်ယူနီယံအစရှိသော ဌာနချုပ်ထားရှိရာမှ ကမ္ဘာ့အသင်း တော်ကိုယ်စား</w:t>
      </w:r>
      <w:r w:rsidR="009C2903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 xml:space="preserve">ပြီး အမှုတော်လုပ်ငန်းအတွက် စီမံခန့်ခွဲပေးဝေသုံးစွဲခြင်းကို </w:t>
      </w:r>
      <w:r w:rsidR="009C2903">
        <w:rPr>
          <w:rFonts w:cs="Myanmar Text" w:hint="cs"/>
          <w:cs/>
          <w:lang w:bidi="my-MM"/>
        </w:rPr>
        <w:t>ပြူ</w:t>
      </w:r>
      <w:r>
        <w:rPr>
          <w:rFonts w:cs="Myanmar Text"/>
          <w:cs/>
          <w:lang w:bidi="my-MM"/>
        </w:rPr>
        <w:t>ကြသည်။</w:t>
      </w:r>
    </w:p>
    <w:p w14:paraId="2059F5A9" w14:textId="1B12AD20" w:rsidR="000527B7" w:rsidRDefault="000527B7" w:rsidP="00087F69">
      <w:pPr>
        <w:jc w:val="both"/>
      </w:pPr>
      <w:r>
        <w:rPr>
          <w:rFonts w:cs="Myanmar Text"/>
          <w:cs/>
          <w:lang w:bidi="my-MM"/>
        </w:rPr>
        <w:tab/>
        <w:t>အသင်းသားများစိတ်ကျေနပ်စွာဖြင့် ဒေသန္တရအသင်းတော်သို့ ဆယ်ဖို့တစ်ဖို့ယူလာကြသည်။ ဝတ်</w:t>
      </w:r>
      <w:r w:rsidR="009C2903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ခြင်း</w:t>
      </w:r>
      <w:r w:rsidR="009C290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အစီအစဉ်တစ်ရပ်အဖြစ် ထည့်သွင်း လုပ်ဆောင်ကြသည်။ အသင်းသားများ မိမိတို့၏</w:t>
      </w:r>
      <w:r w:rsidR="009C290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ဆယ်ဖို့တစ်ဖို့နှင့်အလှူငွေ များကို ယူဆောင်လာကာ ထည့်ဝင်သူရှိနေသလို အဝေးရောက်အသင်းသား များလည်း အွန်လိုင်းမှတစ်ဆင့် အလှူငွေ၊ ဆယ်ဖို့တစ်ဖို့ပေးပို့ကြသည်။ ထိုနောက်မှာ ဒေသန္တရအသင်းတော်ငွေထိန်းမှ </w:t>
      </w:r>
      <w:r>
        <w:rPr>
          <w:rFonts w:cs="Myanmar Text"/>
          <w:cs/>
          <w:lang w:bidi="my-MM"/>
        </w:rPr>
        <w:lastRenderedPageBreak/>
        <w:t>ကွန်ဖရင့်မစ်ရှင်ဌာနချုပ်သို့ စုဆောင်းရရှိသောဆယ်ဖို့တစ်ဖို့ကိုပေးပို့သည်။ ယင်းစနစ်သည် ဆယ်ဖို့တစ်ဖို့ ကိုစီမံခန့်ခွဲခြင်းစနစ်ဖြစ်သည်။ ထိုသို့</w:t>
      </w:r>
      <w:r w:rsidR="009C2903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ရန်လည်း ဘုရားသခင်ကိုယ်တိုင် စတင်လုပ်ဆောင်ပြီး ဘိသိက်</w:t>
      </w:r>
      <w:r w:rsidR="009C290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မြှောက်ထားသောလုပ်ရပ်ဖြစ်သည်။ သတ္တမနေ့ မြော်လင့်ခြင်းအသင်းတော်အနေဖြင့် ထိုသို့တစ်ကမ္ဘာလုံးသို့ စည်းစနစ်ချမှတ် ပြီး အသင်းတော်ပြန့်ပွားတိုးတက်စေရန် ဆောင်ရွက်လျက်ရှိပါသည်။</w:t>
      </w:r>
    </w:p>
    <w:p w14:paraId="36321D87" w14:textId="016C39BA" w:rsidR="000527B7" w:rsidRDefault="000527B7" w:rsidP="00087F69">
      <w:pPr>
        <w:jc w:val="both"/>
      </w:pPr>
      <w:r>
        <w:rPr>
          <w:rFonts w:cs="Myanmar Text"/>
          <w:cs/>
          <w:lang w:bidi="my-MM"/>
        </w:rPr>
        <w:tab/>
        <w:t>ဆယ်ဖို့တစ်ဖို့ကို ကိုယ်ပေးချင်သူအားပေးလိုက်မည်ဆိုကြပါစို့၊ မြော်လင့်ခြင်းအသင်းတော်</w:t>
      </w:r>
      <w:r w:rsidR="009C290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အတွင်းမှာ</w:t>
      </w:r>
      <w:r w:rsidR="009C290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ပင် အသုံး</w:t>
      </w:r>
      <w:r w:rsidR="009C2903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သွားခြင်း</w:t>
      </w:r>
      <w:r w:rsidR="009C290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မျိုးလည်းဖြစ်သည် ဆိုပါစို့။ ကျွန</w:t>
      </w:r>
      <w:r w:rsidR="009C2903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တို့အသင်းတော်သည် မည်သို့သောအသင်းတော်</w:t>
      </w:r>
      <w:r w:rsidR="009C290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ဖြစ်သွား မည်နည်း။ ထိုသို့နှုတ်ကပတ်တော်နှင့်မညီသော အတွေးအခေါ်မျိုးကို ကျွန</w:t>
      </w:r>
      <w:r w:rsidR="009C2903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 အဘယ်ကြောင့်</w:t>
      </w:r>
      <w:r w:rsidR="009C290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ကျင့်သုံးရန်လိုသနည်း။</w:t>
      </w:r>
    </w:p>
    <w:p w14:paraId="3BA3824F" w14:textId="77777777" w:rsidR="000527B7" w:rsidRDefault="000527B7" w:rsidP="00087F69">
      <w:pPr>
        <w:jc w:val="both"/>
      </w:pPr>
    </w:p>
    <w:p w14:paraId="0ACAE85E" w14:textId="5904D1DF" w:rsidR="000527B7" w:rsidRPr="009C2903" w:rsidRDefault="009C2903" w:rsidP="00087F69">
      <w:pPr>
        <w:jc w:val="both"/>
        <w:rPr>
          <w:b/>
          <w:bCs/>
        </w:rPr>
      </w:pPr>
      <w:r w:rsidRPr="009C2903">
        <w:rPr>
          <w:rFonts w:cs="Myanmar Text"/>
          <w:b/>
          <w:bCs/>
          <w:cs/>
          <w:lang w:bidi="my-MM"/>
        </w:rPr>
        <w:t>ဆယ်ဖို့တစ်ဖို့ထားရှိခြင်း၏ရည်ရွယ်ချက်</w:t>
      </w:r>
      <w:r w:rsidRPr="009C2903">
        <w:rPr>
          <w:rFonts w:cs="Myanmar Text"/>
          <w:b/>
          <w:bCs/>
          <w:cs/>
          <w:lang w:bidi="my-MM"/>
        </w:rPr>
        <w:tab/>
      </w:r>
      <w:r w:rsidRPr="009C2903">
        <w:rPr>
          <w:rFonts w:cs="Myanmar Text"/>
          <w:b/>
          <w:bCs/>
          <w:cs/>
          <w:lang w:bidi="my-MM"/>
        </w:rPr>
        <w:tab/>
      </w:r>
      <w:r w:rsidRPr="009C2903">
        <w:rPr>
          <w:rFonts w:cs="Myanmar Text"/>
          <w:b/>
          <w:bCs/>
          <w:cs/>
          <w:lang w:bidi="my-MM"/>
        </w:rPr>
        <w:tab/>
      </w:r>
      <w:r w:rsidRPr="009C2903">
        <w:rPr>
          <w:rFonts w:cs="Myanmar Text"/>
          <w:b/>
          <w:bCs/>
          <w:cs/>
          <w:lang w:bidi="my-MM"/>
        </w:rPr>
        <w:tab/>
      </w:r>
      <w:r w:rsidR="000527B7" w:rsidRPr="009C2903">
        <w:rPr>
          <w:rFonts w:cs="Myanmar Text"/>
          <w:b/>
          <w:bCs/>
          <w:cs/>
          <w:lang w:bidi="my-MM"/>
        </w:rPr>
        <w:t>အင်္ဂါနေ့</w:t>
      </w:r>
      <w:r w:rsidR="000527B7" w:rsidRPr="009C2903">
        <w:rPr>
          <w:rFonts w:cs="Myanmar Text"/>
          <w:b/>
          <w:bCs/>
          <w:cs/>
          <w:lang w:bidi="my-MM"/>
        </w:rPr>
        <w:tab/>
      </w:r>
      <w:r w:rsidRPr="009C2903">
        <w:rPr>
          <w:rFonts w:cs="Myanmar Text" w:hint="cs"/>
          <w:b/>
          <w:bCs/>
          <w:cs/>
          <w:lang w:bidi="my-MM"/>
        </w:rPr>
        <w:t xml:space="preserve">             </w:t>
      </w:r>
      <w:r w:rsidR="000527B7" w:rsidRPr="009C2903">
        <w:rPr>
          <w:rFonts w:cs="Myanmar Text"/>
          <w:b/>
          <w:bCs/>
          <w:cs/>
          <w:lang w:bidi="my-MM"/>
        </w:rPr>
        <w:t>ဇန်နဝါရီလ ၁၇ ရက်</w:t>
      </w:r>
    </w:p>
    <w:p w14:paraId="4F4A9665" w14:textId="28F44F73" w:rsidR="000527B7" w:rsidRDefault="000527B7" w:rsidP="00087F69">
      <w:pPr>
        <w:jc w:val="both"/>
      </w:pPr>
      <w:r>
        <w:rPr>
          <w:rFonts w:cs="Myanmar Text"/>
          <w:cs/>
          <w:lang w:bidi="my-MM"/>
        </w:rPr>
        <w:tab/>
        <w:t>ဝတ်၊ ၂၇း၃ဝ နှင့် တော၊ ၁၈း၂၁-၂၄ ကိုဖတ်ပါ။ ဘုရားရှင်သည် ဆယ်ဖို့တစ်ဖို့အားဖြင့် မည်သို့</w:t>
      </w:r>
      <w:r w:rsidR="009C290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လုပ်ဆောင်ရန် အကြံတော်ရှိသနည်း။</w:t>
      </w:r>
    </w:p>
    <w:p w14:paraId="7B788A69" w14:textId="77777777" w:rsidR="000527B7" w:rsidRDefault="000527B7" w:rsidP="00087F69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5A62E9A9" w14:textId="3352CAE9" w:rsidR="000527B7" w:rsidRDefault="000527B7" w:rsidP="00087F69">
      <w:pPr>
        <w:jc w:val="both"/>
      </w:pPr>
      <w:r>
        <w:rPr>
          <w:rFonts w:cs="Myanmar Text"/>
          <w:cs/>
          <w:lang w:bidi="my-MM"/>
        </w:rPr>
        <w:tab/>
        <w:t>ဘုရားရှင်သည် အရာအားလုံး၏ပိုင်ရှင်ဖြစ်သည် (ဆာ၊ ၂၄း၁)။ ကိုယ်တော်သည် ငွေကြေးပိုက်ဆံ</w:t>
      </w:r>
      <w:r w:rsidR="009C290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မလိုအပ်ပါ။ သို့သော် ဆယ်ဖို့တစ်ဖို့သည် ကိုယ်တော်ပိုင်ဆိုင်သောအရာဖြစ်သည်။ မည်သို့</w:t>
      </w:r>
      <w:r w:rsidR="009C2903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လုပ်ရမည်ကိုလည်း ကျွန</w:t>
      </w:r>
      <w:r w:rsidR="009C2903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 xml:space="preserve"> တို့ကိုပြောထားပြီးဖြစ်သည်။ ကိုယ်တော်၏အမှုတော်အတွက်အသုံး</w:t>
      </w:r>
      <w:r w:rsidR="009C2903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ရန် ယင်း ဆယ်ဖို့တစ်ဖို့အလှူငွေကို အသုံး</w:t>
      </w:r>
      <w:r w:rsidR="009C2903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ကြရမည်။ သို့ဖြစ်၍ အမှုတော်ကိုဆောင်ရွက် သူများအား ယင်းဆယ်ဖို့တစ်ဖို့ဖြင့် ထောက်ပံ့ကူညီပေး</w:t>
      </w:r>
      <w:r w:rsidR="009C290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ရမည်။</w:t>
      </w:r>
    </w:p>
    <w:p w14:paraId="1FAADAA1" w14:textId="61F2546B" w:rsidR="000527B7" w:rsidRDefault="000527B7" w:rsidP="00087F69">
      <w:pPr>
        <w:jc w:val="both"/>
      </w:pPr>
      <w:r>
        <w:rPr>
          <w:rFonts w:cs="Myanmar Text"/>
          <w:cs/>
          <w:lang w:bidi="my-MM"/>
        </w:rPr>
        <w:tab/>
        <w:t>လေဝိအမျိုးသည် ဓမ္မဟောင်းခေတ်၌ အမှုတော်ကိုအင်တိုက်အားတိုက် ဆောင်ရွက်သော</w:t>
      </w:r>
      <w:r w:rsidR="009C290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သူများဖြစ်</w:t>
      </w:r>
      <w:r w:rsidR="009C290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ကြသည်။ ကျန်ဣသရေလအမျိုးများကဲ့သို့ ဥစ္စာ ပစ္စည်းအမွေကို ရရှိသူများမဟုတ်ပါ။ လေဝိကိုပေးခဲ့သော</w:t>
      </w:r>
      <w:r w:rsidR="009C2903">
        <w:rPr>
          <w:rFonts w:cs="Myanmar Text" w:hint="cs"/>
          <w:cs/>
          <w:lang w:bidi="my-MM"/>
        </w:rPr>
        <w:t xml:space="preserve"> မြို့</w:t>
      </w:r>
      <w:r>
        <w:rPr>
          <w:rFonts w:cs="Myanmar Text"/>
          <w:cs/>
          <w:lang w:bidi="my-MM"/>
        </w:rPr>
        <w:t xml:space="preserve">များမှာ ခိုလှုံရာ </w:t>
      </w:r>
      <w:r w:rsidR="009C2903">
        <w:rPr>
          <w:rFonts w:cs="Myanmar Text" w:hint="cs"/>
          <w:cs/>
          <w:lang w:bidi="my-MM"/>
        </w:rPr>
        <w:t>မြို့</w:t>
      </w:r>
      <w:r>
        <w:rPr>
          <w:rFonts w:cs="Myanmar Text"/>
          <w:cs/>
          <w:lang w:bidi="my-MM"/>
        </w:rPr>
        <w:t>အပါအဝင်ဖြစ်သည်။ မိမိတို့အတွက် တစ်ပိုင်တစ်နိုင်စိုက်ပျိုးနိုင်သောမြေကွက် လေးသာ ရရှိခွင့်ရသည်။ သူတို့ကို အခြားအမျိုးအနွယ်များက ဆယ်ဖို့တစ်ဖို့  ဖြင့်ထောက်ပံ့ပေးကြရသည်။ သူတို့ရရှိသော</w:t>
      </w:r>
      <w:r w:rsidR="009C290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ဆယ်ဖို့တစ်ဖို့ထဲမှပြန်၍ သူတို့ သည်လည်း ဆယ်ဖို့တစ်ဖို့ကိုထည့်ကြသည်။</w:t>
      </w:r>
    </w:p>
    <w:p w14:paraId="78920AFB" w14:textId="77777777" w:rsidR="000527B7" w:rsidRDefault="000527B7" w:rsidP="00087F69">
      <w:pPr>
        <w:jc w:val="both"/>
      </w:pPr>
      <w:r>
        <w:rPr>
          <w:rFonts w:cs="Myanmar Text"/>
          <w:cs/>
          <w:lang w:bidi="my-MM"/>
        </w:rPr>
        <w:tab/>
        <w:t>တ၊ ၂ဝး၃၅ ကိုဖတ်ပါ။ မည်သို့သောသတင်းစကားမျိုးပါရှိနေ သနည်း။ ဆယ်ဖို့တစ်ဖို့နှင့်ဆိုင်သော မေးခွန်းပုစ္ဆာမျိုး မည်သို့ပါရှိသနည်း။</w:t>
      </w:r>
    </w:p>
    <w:p w14:paraId="15BC3DBE" w14:textId="77777777" w:rsidR="000527B7" w:rsidRDefault="000527B7" w:rsidP="00087F69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71994D8E" w14:textId="3D991654" w:rsidR="000527B7" w:rsidRDefault="000527B7" w:rsidP="00087F69">
      <w:pPr>
        <w:jc w:val="both"/>
      </w:pPr>
      <w:r>
        <w:rPr>
          <w:rFonts w:cs="Myanmar Text"/>
          <w:cs/>
          <w:lang w:bidi="my-MM"/>
        </w:rPr>
        <w:lastRenderedPageBreak/>
        <w:tab/>
        <w:t>ဆယ်ဖို့တစ်ဖို့ပေးခြင်းဓလေ့သည် အလွန်အရေးကြီးလှပါသည်။ အဘယ်ကြောင့်ဆိုသော် ဘုရားသခင်</w:t>
      </w:r>
      <w:r w:rsidR="009C290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အပေါ်ယုံကြည်ကိုးစားခြင်းကို ဆောက်တည် နိုင်ခြင်းဖြစ်သည်။ သင်ရရှိသောဝင်ငွေ၏ ဆယ်ပုံပုံတစ်ပုံကို သင်ယူ</w:t>
      </w:r>
      <w:r w:rsidR="009C290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ထားသည် ဖြစ်စေ၊ ပေးလိုက်သည်ဖြစ်စေ ထိုဆယ်ပုံတစ်ပုံသောပမာဏသည် ဘုရား ပိုင်သောပမာဏဖြစ်သည်။ သင်၏ယုံကြည်ခြင်းမည်မျှရှိကြောင်းကို ပြသသော သဘောဖြစ်သည်။ ထိုယုံကြည်ခြင်းကိုလေ့ကျင့်ပေးခြင်းဖြင့် သင်၏ယုံကြည်ခြင်း တိုးပွားသည်ထက် ပို၍တိုးပွားလာလိမ့်မည်။</w:t>
      </w:r>
    </w:p>
    <w:p w14:paraId="21412EE2" w14:textId="38F73457" w:rsidR="000527B7" w:rsidRDefault="000527B7" w:rsidP="00087F69">
      <w:pPr>
        <w:jc w:val="both"/>
      </w:pPr>
      <w:r>
        <w:rPr>
          <w:rFonts w:cs="Myanmar Text"/>
          <w:cs/>
          <w:lang w:bidi="my-MM"/>
        </w:rPr>
        <w:tab/>
        <w:t>နောက်ဆုံးသောနေ့ရက်ကာလအခြေအနေကို သင်စဉ်းစားပါ။ သင်၌ ငွေရှိနေသော်လည်း ဝယ်မရ၊ ရောင်းမရသောအချိန်ရောက်လာလိမ့်မည်။      ဗျာ၊ ၁၃-၁၄ ၌ ဖော်ပြပါရှိပြီးဖြစ်သည်။ (သင်ခန်းစာ ၁၁ ၌လည်း ဖော်ပြပေးမည်။) ဘုရားရှင်အပေါ်ကိုးစားခြင်းကို ပို၍တိုးတက်စေရန် ကိုယ်တော် ပြင်ဆင်ပေးထားသော</w:t>
      </w:r>
      <w:r w:rsidR="009C290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တန်ခိုးတော်နှင့် မေတ္တာတော်သည်သာ ကျွ</w:t>
      </w:r>
      <w:r w:rsidR="009C2903">
        <w:rPr>
          <w:rFonts w:cs="Myanmar Text" w:hint="cs"/>
          <w:cs/>
          <w:lang w:bidi="my-MM"/>
        </w:rPr>
        <w:t>န်ုပ်</w:t>
      </w:r>
      <w:r>
        <w:rPr>
          <w:rFonts w:cs="Myanmar Text"/>
          <w:cs/>
          <w:lang w:bidi="my-MM"/>
        </w:rPr>
        <w:t>တို့</w:t>
      </w:r>
      <w:r w:rsidR="009C290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အားကိုးရန်ကျန်တော့သည်။ တစ်ကမ္ဘာလုံးမှ ကျွန</w:t>
      </w:r>
      <w:r w:rsidR="009C2903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တို့ကို</w:t>
      </w:r>
      <w:r w:rsidR="009C290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ဆန့်ကျင်လာလိမ့်မည်။ ဆယ်ဖို့တစ်ဖို့ကို သစ္စာရှိစွာပြန်၍ပေးတတ်သောအကျင့်သည် ကိုယ်တော်ကို ကိုးစား</w:t>
      </w:r>
      <w:r w:rsidR="009C290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နိုင်သော</w:t>
      </w:r>
      <w:r w:rsidR="009C290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စိတ်များကို မြှင့်တင်ပေးနေသည်။ ယင်းအချိန်မရောက်မီ၊ ဘုရားသခင်သည် ကျွန</w:t>
      </w:r>
      <w:r w:rsidR="009C2903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တို့အား</w:t>
      </w:r>
      <w:r w:rsidR="009C290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ကိုးစား</w:t>
      </w:r>
      <w:r w:rsidR="009C290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ယုံကြည်တတ်ရန် လေ့ကျင့်သင်ကြား ပေးနေခြင်းဖြစ်သည်။ ကျွန</w:t>
      </w:r>
      <w:r w:rsidR="009C2903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တို့မည်သည့်</w:t>
      </w:r>
      <w:r w:rsidR="009C290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အခြေအနေမျိုးသို့</w:t>
      </w:r>
      <w:r w:rsidR="009C290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ရောက်ရှိနေပါစေ၊ ဘုရားရှင်ကို ကိုးစားယုံကြည်နိုင်လာမည်။</w:t>
      </w:r>
    </w:p>
    <w:p w14:paraId="5CB055F6" w14:textId="44ADA55C" w:rsidR="000527B7" w:rsidRDefault="000527B7" w:rsidP="00087F69">
      <w:pPr>
        <w:jc w:val="both"/>
      </w:pPr>
      <w:r>
        <w:rPr>
          <w:rFonts w:cs="Myanmar Text"/>
          <w:cs/>
          <w:lang w:bidi="my-MM"/>
        </w:rPr>
        <w:tab/>
        <w:t>ဒုတိယအကြောင်းအရာအနေဖြင့် ငွေကြေးအပေါ်သစ္စာရှိခြင်းသည် ဘုရားရှင်၏</w:t>
      </w:r>
      <w:r w:rsidR="009C290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ကောင်းချီးမင်္ဂလာ</w:t>
      </w:r>
      <w:r w:rsidR="009C290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ကတိတော်ကို သာ၍ပြည့်စုံသွားစေမည်။ ဆယ်ဖို့တစ်ဖို့ပေးခြင်းဖြင့် ဘုရားရှင်၏ကတိတော်မှ ကောင်းကင်</w:t>
      </w:r>
      <w:r w:rsidR="009C290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ပြတင်းပေါက် တံခါးကိုဖွင့်၍ ကျွန</w:t>
      </w:r>
      <w:r w:rsidR="009C2903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တို့သိုထားစရာ</w:t>
      </w:r>
      <w:r w:rsidR="009C290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နေရာမရှိအောင် ကောင်းချီးသွန်းလောင်း ပေးမည်ဟု ကတိ</w:t>
      </w:r>
      <w:r w:rsidR="009C2903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ထားသည်။ ကျွန</w:t>
      </w:r>
      <w:r w:rsidR="009C2903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တို့အတွက်</w:t>
      </w:r>
      <w:r w:rsidR="009C290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လုံလောက်၍ ပိုလျှံနေသော အရာအားလုံးကို လိုနေသူများနှင့် ဘုရားရှင်၏အမှုတော်အတွက် ပါဝင်ကူညီ လုပ်ဆောင်လှူဒါန်းရန်ဖြစ်သည်။</w:t>
      </w:r>
    </w:p>
    <w:p w14:paraId="73DEB19B" w14:textId="77777777" w:rsidR="000527B7" w:rsidRDefault="000527B7" w:rsidP="00087F69">
      <w:pPr>
        <w:jc w:val="both"/>
      </w:pPr>
      <w:r>
        <w:rPr>
          <w:rFonts w:cs="Myanmar Text"/>
          <w:cs/>
          <w:lang w:bidi="my-MM"/>
        </w:rPr>
        <w:tab/>
        <w:t>သင့်အနေဖြင့် အကြီးမြတ်ဆုံးသောသမ္မာတရား၏သွန်သင်ချက်၌ မည်သို့ခံစားချက်ရှိသနည်း။ ‘‘သင်ရရှိခြင်းထက်ပေးကမ်းရခြင်း’’ ကပို၍ ကောင်းချီးမင်္ဂလာဖြစ်သည်ဟု ယူဆပါသလား။</w:t>
      </w:r>
    </w:p>
    <w:p w14:paraId="41506F16" w14:textId="77777777" w:rsidR="000527B7" w:rsidRDefault="000527B7" w:rsidP="00087F69">
      <w:pPr>
        <w:jc w:val="both"/>
      </w:pPr>
      <w:r>
        <w:rPr>
          <w:rFonts w:cs="Myanmar Text"/>
          <w:cs/>
          <w:lang w:bidi="my-MM"/>
        </w:rPr>
        <w:tab/>
      </w:r>
    </w:p>
    <w:p w14:paraId="45C2687F" w14:textId="1EC0DF8B" w:rsidR="000527B7" w:rsidRDefault="009C2903" w:rsidP="00087F69">
      <w:pPr>
        <w:jc w:val="both"/>
      </w:pPr>
      <w:r>
        <w:rPr>
          <w:rFonts w:cs="Myanmar Text"/>
          <w:cs/>
          <w:lang w:bidi="my-MM"/>
        </w:rPr>
        <w:t>အသားတင်ဝင်ငွေကိုတွက်ချက်၍ဆယ်ဖို့တစ်ဖို့ပေးခြင်း</w:t>
      </w:r>
      <w:r>
        <w:rPr>
          <w:rFonts w:cs="Myanmar Text"/>
          <w:cs/>
          <w:lang w:bidi="my-MM"/>
        </w:rPr>
        <w:tab/>
      </w:r>
      <w:r>
        <w:rPr>
          <w:rFonts w:cs="Myanmar Text"/>
          <w:cs/>
          <w:lang w:bidi="my-MM"/>
        </w:rPr>
        <w:tab/>
      </w:r>
      <w:r w:rsidR="000527B7">
        <w:rPr>
          <w:rFonts w:cs="Myanmar Text"/>
          <w:cs/>
          <w:lang w:bidi="my-MM"/>
        </w:rPr>
        <w:t>ဗုဒ္ဓဟူးနေ့     ဇန်နဝါရီလ ၁၈ ရက်</w:t>
      </w:r>
    </w:p>
    <w:p w14:paraId="16AF80F3" w14:textId="0D6539A9" w:rsidR="000527B7" w:rsidRDefault="000527B7" w:rsidP="00087F69">
      <w:pPr>
        <w:jc w:val="both"/>
      </w:pPr>
      <w:r>
        <w:rPr>
          <w:rFonts w:cs="Myanmar Text"/>
          <w:cs/>
          <w:lang w:bidi="my-MM"/>
        </w:rPr>
        <w:tab/>
        <w:t>ကျွန</w:t>
      </w:r>
      <w:r w:rsidR="009C2903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တို့သည် ရရှိသောအသားတင်ဝင်ငွေမှ ဆယ်ဖို့တစ်ဖို့ကိုပေး သည်။ တစ်နာရီရရှိသောဝင်ငွေ သို့မဟုတ် လစာမှရရှိသောအသားတင် ငွေအားလုံးကိုတွက်၍ ဆယ်ဖို့တစ်ဖို့ထည့်ရသည်။ ယင်းနောက်တွင် ကျွန</w:t>
      </w:r>
      <w:r w:rsidR="009C2903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 ရရှိသောအမြတ်အစွန်းထဲမှ စီးပွားရေးလုပ်ငန်းမှရရှိသောအကျိုးအမြတ်ကို တွက်ချက်၍ ဆယ်ဖို့တစ်ဖို့</w:t>
      </w:r>
      <w:r w:rsidR="009C290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ထည့်ရသည်။ အများစုသောတိုင်းပြည်တို့၌ အခွန်အစည်းသတ်မှတ်၍ အလုပ်သမားများ၏လုပ်အားခမှ နုတ်ယူသောအစိုးရ အစီအစဉ်ရှိကြသည်။ ကာကွယ်ရေးလုံ</w:t>
      </w:r>
      <w:r w:rsidR="009C2903">
        <w:rPr>
          <w:rFonts w:cs="Myanmar Text" w:hint="cs"/>
          <w:cs/>
          <w:lang w:bidi="my-MM"/>
        </w:rPr>
        <w:t>ခြုံ</w:t>
      </w:r>
      <w:r>
        <w:rPr>
          <w:rFonts w:cs="Myanmar Text"/>
          <w:cs/>
          <w:lang w:bidi="my-MM"/>
        </w:rPr>
        <w:t xml:space="preserve">ရေးအတွက်၊ လမ်းတံတားများအတွက်၊ </w:t>
      </w:r>
      <w:r>
        <w:rPr>
          <w:rFonts w:cs="Myanmar Text"/>
          <w:cs/>
          <w:lang w:bidi="my-MM"/>
        </w:rPr>
        <w:lastRenderedPageBreak/>
        <w:t>အလုပ်လက်မဲ့ဖြစ်သူများအတွက် စသည်ဖြင့် ပြန်၍အသုံး</w:t>
      </w:r>
      <w:r w:rsidR="009C2903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ကြသည်။  အသားတင်ဝင်ငွေဟုဆိုရာ၌ အခွန်ငွေမနုတ်မီ သတ်မှတ်သောဝင်ငွေကို ဆိုလိုသည်။ ကိုယ်ပိုင်လုပ်ငန်းလုပ်ကိုင်သူများအနေဖြင့် အရင်းကိုနုတ်ပြီး အသားတင်အမြတ်မှ အခွန်မဆောင်မီဝင်ငွေကိုတွက်ချက်ကာ ဆယ်ဖို့တစ်ဖို့ ထည့်ရသည်။ မြော်လင့်ခြင်းအသင်းတော်မှ ဆယ်ဖို့တစ်ဖို့ပေးခြင်းစနစ်ကို လေ့လာကြရာမှာ အသင်းသားများသည် အခွန်</w:t>
      </w:r>
      <w:r w:rsidR="009C290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မပေးမီ အသားတင်ဝင်ငွေ အပေါ်မူတည်ပြီး ဆယ်ဖို့တစ်ဖို့ကိုပေးခြင်းအလေ့အထကိုကျင့်သုံးသည်။</w:t>
      </w:r>
    </w:p>
    <w:p w14:paraId="65F2B38E" w14:textId="16283551" w:rsidR="000527B7" w:rsidRDefault="000527B7" w:rsidP="00087F69">
      <w:pPr>
        <w:jc w:val="both"/>
      </w:pPr>
      <w:r>
        <w:rPr>
          <w:rFonts w:cs="Myanmar Text"/>
          <w:cs/>
          <w:lang w:bidi="my-MM"/>
        </w:rPr>
        <w:tab/>
        <w:t>၃ရာ၊ ၁၇း၉-၁၆ ကိုဖတ်ပါ။ မုဆိုးမကြီးထံသို့ ဧလိယရောက်မလာမီ သူမ၏အခြေအနေမည်သို့ရှိသနည်း။ ပုရောဖက်ကြီးသည် သူမအား ဦးစွာ</w:t>
      </w:r>
      <w:r w:rsidR="009C2903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ရမည့်အရာကို မည်သို့စေခိုင်းထားသနည်း။ မိမိအဖို့နှင့်သားငယ်အဖို့ စားမည့် အစာကို မည်သို့ဦပရမည်နည်း။ ထိုကိစ္စမှ ကျွန</w:t>
      </w:r>
      <w:r w:rsidR="00BA2212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တို့မည်သို့သောသင်ခန်းစာကို ရရှိနိုင်ပါသနည်း။</w:t>
      </w:r>
    </w:p>
    <w:p w14:paraId="2ADF4127" w14:textId="77777777" w:rsidR="000527B7" w:rsidRDefault="000527B7" w:rsidP="00087F69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51D34497" w14:textId="2285979C" w:rsidR="000527B7" w:rsidRDefault="000527B7" w:rsidP="00087F69">
      <w:pPr>
        <w:jc w:val="both"/>
      </w:pPr>
      <w:r>
        <w:rPr>
          <w:rFonts w:cs="Myanmar Text"/>
          <w:cs/>
          <w:lang w:bidi="my-MM"/>
        </w:rPr>
        <w:tab/>
        <w:t>ဇရတ္တ</w:t>
      </w:r>
      <w:r w:rsidR="00BA2212">
        <w:rPr>
          <w:rFonts w:cs="Myanmar Text" w:hint="cs"/>
          <w:cs/>
          <w:lang w:bidi="my-MM"/>
        </w:rPr>
        <w:t>မြို့</w:t>
      </w:r>
      <w:r>
        <w:rPr>
          <w:rFonts w:cs="Myanmar Text"/>
          <w:cs/>
          <w:lang w:bidi="my-MM"/>
        </w:rPr>
        <w:t xml:space="preserve">တွင်နေသောမုဆိုးမကို ဘုရားရှင်မှစေလွတ်လိုက်သော ဘုရား၏လူတစ်ဦးရောက်လာမည်ဟု </w:t>
      </w:r>
      <w:r w:rsidR="00BA2212">
        <w:rPr>
          <w:rFonts w:cs="Myanmar Text" w:hint="cs"/>
          <w:cs/>
          <w:lang w:bidi="my-MM"/>
        </w:rPr>
        <w:t>ကြို</w:t>
      </w:r>
      <w:r>
        <w:rPr>
          <w:rFonts w:cs="Myanmar Text"/>
          <w:cs/>
          <w:lang w:bidi="my-MM"/>
        </w:rPr>
        <w:t>တင်မိန့်တော်မူခဲ့သည် (၃ရာ၊ ၁၇း၉)။ ဧလိယရောက်ရှိလာသောအခါမှာ သူမ၌ရင်ဆိုင်ရသောအခက်အခဲကို တင်ပြ ခဲ့သည်။ ဧလိယက ဦးစွာရေတစ်ခွက်အပြင် ‘‘မစိုးရိမ်နှင့်၊ သင်ဆိုသည်အတိုင်း သွား၍</w:t>
      </w:r>
      <w:r w:rsidR="00BA2212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လော့။ သို့ရာတွင် ငါ့အဖို့မုန့်ပြားငယ်တစ်ပြားကို အလျင်လုပ်၍ယူခဲ့လော့။ နောက်မှ သင်နှင့်သင်၏သားငယ်အဖို့လုပ်လော့။ ဣသရေလအမျိုး၏ ဘုရားသခင်ထာဝရဘုရားမိန့်တော်မူသည်ကား၊ ထာဝရဘုရားသည် မြေပေါ်မှာ မိုးကို</w:t>
      </w:r>
      <w:r w:rsidR="00BA2212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ရွာစေတော်</w:t>
      </w:r>
      <w:r w:rsidR="00BA2212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မမူမီတိုင်အောင် အိုး၌ရှိသောမုန့်ညက်မကုန်၊ ဘူး၌ရှိသော ဆီမလျော့ရဟု</w:t>
      </w:r>
      <w:r w:rsidR="00BA2212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မိန့်တော်</w:t>
      </w:r>
      <w:r w:rsidR="00BA2212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မူကြောင်းကို</w:t>
      </w:r>
      <w:r w:rsidR="00BA2212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ဆင့်ဆို၏’’ (၃ရာ၊ ၁၇း၁၃၊၁၄)။</w:t>
      </w:r>
    </w:p>
    <w:p w14:paraId="30FB4360" w14:textId="3A3EAB8B" w:rsidR="000527B7" w:rsidRDefault="000527B7" w:rsidP="00087F69">
      <w:pPr>
        <w:jc w:val="both"/>
      </w:pPr>
      <w:r>
        <w:rPr>
          <w:rFonts w:cs="Myanmar Text"/>
          <w:cs/>
          <w:lang w:bidi="my-MM"/>
        </w:rPr>
        <w:tab/>
        <w:t>ယင်းကိစ္စသည် ဧလိယအနေဖြင့် တစ်ကိုယ်ကောင်းဆန်ခြင်းသဘော လော၊ မုဆိုးမ၏</w:t>
      </w:r>
      <w:r w:rsidR="00BA2212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ယုံကြည်ခြင်းကို</w:t>
      </w:r>
      <w:r w:rsidR="00BA2212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စမ်းသပ်ခြင်းသဘောလော၊ ယုံကြည်ခြင်းကို ပြသစေခြင်းသဘောလော။ အဖြေမှာဒွိဟဖြစ်စေနိုင်သည်။</w:t>
      </w:r>
    </w:p>
    <w:p w14:paraId="325490A5" w14:textId="7FFC554F" w:rsidR="000527B7" w:rsidRDefault="000527B7" w:rsidP="00087F69">
      <w:pPr>
        <w:jc w:val="both"/>
      </w:pPr>
      <w:r>
        <w:rPr>
          <w:rFonts w:cs="Myanmar Text"/>
          <w:cs/>
          <w:lang w:bidi="my-MM"/>
        </w:rPr>
        <w:tab/>
        <w:t>အသားတင်ရရှိသောကောင်းချီး (ဝင်ငွေ) ကိုသတ်မှတ်ရာ၌ ကျွန</w:t>
      </w:r>
      <w:r w:rsidR="00BA2212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 ၏ဆုံးဖြတ်ချက်အပေါ် မူတည်</w:t>
      </w:r>
      <w:r w:rsidR="00BA2212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နေ</w:t>
      </w:r>
      <w:r w:rsidR="00BA2212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လိမ့်မည်။ အသင်းတော်အနေဖြင့် မည်သို့ လုပ်ပါ၊ မည်သို့ဖြင့်မလုပ်ရ၊ ထိုသို့မှမှန်မည်၊ မဟုတ်ပါကမှားသည် စသည့် အမိန့်မျိုးမပေးပါ။ ထို့ကြောင့် ကိုယ်တိုင်ရွေးချယ်ဆုံးဖြတ်ခြင်းသာလျှင် အဓိက ဖြစ်လိမ့်မည်။ တစ်မူထူး</w:t>
      </w:r>
      <w:r w:rsidR="00BA2212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ခြားပုဂ္ဂိုလ်များတို့၏ လုပ်ပုံကိုင်ပုံဆုံးဖြတ်ပုံကို သွားရောက် တရားစီရင်ရန်လည်းမလိုပါ။ ကျွန</w:t>
      </w:r>
      <w:r w:rsidR="00BA2212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တို့ကိုယ်စီကိုယ်င မိမိကိုယ်တိုင်သာ ဘုရား သခင်နှင့်ရင်ဆိုင်ဖြေရှင်းရကြမည်။ ဘုရားနှင့်သာရှင်းတမ်း</w:t>
      </w:r>
      <w:r w:rsidR="00BA2212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ရပါမည်။ အဓိက မှာ ကျွန</w:t>
      </w:r>
      <w:r w:rsidR="00BA2212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တို့၏ဆုံးဖြတ်ချက်အပေါ် ဘုရားရှင်စီရင်တော်မူလိမ့်မည်။ လူတိုင်း၊ စိတ်နှလုံးကြံစည်သမျှအတိုင်း လုပ်ဆောင်ချက်ကို</w:t>
      </w:r>
      <w:r w:rsidR="00BA2212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ပြန်၍ပေးဆပ်ကြရလိမ့်    မည်။’’ (</w:t>
      </w:r>
      <w:r w:rsidR="00BA2212">
        <w:rPr>
          <w:rFonts w:cs="Myanmar Text"/>
          <w:lang w:bidi="my-MM"/>
        </w:rPr>
        <w:t>Ellen G. White, Testimonies for The Church, vol 4.p. 469</w:t>
      </w:r>
      <w:r>
        <w:rPr>
          <w:rFonts w:cs="Myanmar Text"/>
          <w:cs/>
          <w:lang w:bidi="my-MM"/>
        </w:rPr>
        <w:t>).</w:t>
      </w:r>
    </w:p>
    <w:p w14:paraId="713DCA74" w14:textId="543AFD49" w:rsidR="000527B7" w:rsidRDefault="000527B7" w:rsidP="00087F69">
      <w:pPr>
        <w:jc w:val="both"/>
      </w:pPr>
      <w:r>
        <w:rPr>
          <w:rFonts w:cs="Myanmar Text"/>
          <w:cs/>
          <w:lang w:bidi="my-MM"/>
        </w:rPr>
        <w:lastRenderedPageBreak/>
        <w:tab/>
        <w:t>ကောင်းချီးခံစားနေရလျက် ဆယ်ဖို့တစ်ဖို့ကို တစ်ကြိမ်တစ်ခါမျှ မပေးဖူးသောသူတစ်ဦးကို သင့်အနေဖြင့်</w:t>
      </w:r>
      <w:r w:rsidR="00BA2212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မည်သို့ရှင်းပြပါမည်နည်း။ ထိုကောင်းချီး မင်္ဂလာများကြောင့် သင်ဆယ်ဖို့တစ်ဖို့ပေးသောအခါ၊ သင်၏</w:t>
      </w:r>
      <w:r w:rsidR="00BA2212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ယုံကြည်ခြင်းကို မည်သို့ပို၍သန်မာစေသနည်း။</w:t>
      </w:r>
    </w:p>
    <w:p w14:paraId="6A8CAD0A" w14:textId="77777777" w:rsidR="000527B7" w:rsidRDefault="000527B7" w:rsidP="00087F69">
      <w:pPr>
        <w:jc w:val="both"/>
      </w:pPr>
    </w:p>
    <w:p w14:paraId="31D73DDD" w14:textId="560AC1AD" w:rsidR="000527B7" w:rsidRPr="00BA2212" w:rsidRDefault="00BA2212" w:rsidP="00087F69">
      <w:pPr>
        <w:jc w:val="both"/>
        <w:rPr>
          <w:b/>
          <w:bCs/>
        </w:rPr>
      </w:pPr>
      <w:r w:rsidRPr="00BA2212">
        <w:rPr>
          <w:rFonts w:cs="Myanmar Text"/>
          <w:b/>
          <w:bCs/>
          <w:cs/>
          <w:lang w:bidi="my-MM"/>
        </w:rPr>
        <w:t>ရိုးသားသော သို့မဟုတ် သစ္စာရှိသောဆယ်ဖို့တစ်ဖို့</w:t>
      </w:r>
      <w:r w:rsidRPr="00BA2212">
        <w:rPr>
          <w:rFonts w:cs="Myanmar Text"/>
          <w:b/>
          <w:bCs/>
          <w:lang w:bidi="my-MM"/>
        </w:rPr>
        <w:tab/>
      </w:r>
      <w:r w:rsidRPr="00BA2212">
        <w:rPr>
          <w:rFonts w:cs="Myanmar Text"/>
          <w:b/>
          <w:bCs/>
          <w:lang w:bidi="my-MM"/>
        </w:rPr>
        <w:tab/>
      </w:r>
      <w:r w:rsidRPr="00BA2212">
        <w:rPr>
          <w:rFonts w:cs="Myanmar Text"/>
          <w:b/>
          <w:bCs/>
          <w:lang w:bidi="my-MM"/>
        </w:rPr>
        <w:tab/>
      </w:r>
      <w:r w:rsidR="000527B7" w:rsidRPr="00BA2212">
        <w:rPr>
          <w:rFonts w:cs="Myanmar Text"/>
          <w:b/>
          <w:bCs/>
          <w:cs/>
          <w:lang w:bidi="my-MM"/>
        </w:rPr>
        <w:t>ကြာသပတေးနေ့</w:t>
      </w:r>
      <w:r w:rsidR="000527B7" w:rsidRPr="00BA2212">
        <w:rPr>
          <w:rFonts w:cs="Myanmar Text"/>
          <w:b/>
          <w:bCs/>
          <w:cs/>
          <w:lang w:bidi="my-MM"/>
        </w:rPr>
        <w:tab/>
        <w:t xml:space="preserve">ဇန်နဝါရီလ ၁၉ ရက် </w:t>
      </w:r>
    </w:p>
    <w:p w14:paraId="08636136" w14:textId="77777777" w:rsidR="00BA2212" w:rsidRDefault="000527B7" w:rsidP="00087F69">
      <w:pPr>
        <w:jc w:val="both"/>
        <w:rPr>
          <w:rFonts w:cs="Myanmar Text"/>
          <w:lang w:bidi="my-MM"/>
        </w:rPr>
      </w:pPr>
      <w:r>
        <w:rPr>
          <w:rFonts w:cs="Myanmar Text"/>
          <w:cs/>
          <w:lang w:bidi="my-MM"/>
        </w:rPr>
        <w:tab/>
        <w:t>၁ကော၊ ၄း၁၊၂ ကိုဖတ်ပါ။ ဘုရားသခင်၏သားသမီးများဖြစ်သည် နှင့်အားလျော်စွာ ကိုယ်တော်</w:t>
      </w:r>
      <w:r w:rsidR="00BA2212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သွန်းလောင်းတော်မူသော</w:t>
      </w:r>
      <w:r w:rsidR="00BA2212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ကောင်းချီးများကို အုပ်ချုပ် ကွပ်ကဲကြရသည်။ မည်သို့သောသူများဖြစ်ကြရန် ဘုရားရှင်စေခိုင်းတော်မူ သနည်း။</w:t>
      </w:r>
    </w:p>
    <w:p w14:paraId="57246242" w14:textId="07EF74E0" w:rsidR="000527B7" w:rsidRDefault="000527B7" w:rsidP="00087F69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</w:t>
      </w:r>
    </w:p>
    <w:p w14:paraId="29DA5EC9" w14:textId="5CE2A130" w:rsidR="000527B7" w:rsidRDefault="000527B7" w:rsidP="00087F69">
      <w:pPr>
        <w:jc w:val="both"/>
      </w:pPr>
      <w:r>
        <w:rPr>
          <w:rFonts w:cs="Myanmar Text"/>
          <w:cs/>
          <w:lang w:bidi="my-MM"/>
        </w:rPr>
        <w:tab/>
        <w:t>သို့ဖြစ်၍ ဆယ်ဖို့တစ်ဖို့၌သစ္စာရှိရန် ဘုရားရှင်မည်သို့မိန့်တော်မူ သနည်း။ ယခုအပတ်</w:t>
      </w:r>
      <w:r w:rsidR="00BA2212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ဆယ်ဖို့တစ်ဖို့နှင့်</w:t>
      </w:r>
      <w:r w:rsidR="00BA2212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ဆိုင်သော အကြောင်းအရာရှုထောင့် များစွာကို ပြန်လည်သုံးသပ်ကြရမည်ဖြစ်သည်။</w:t>
      </w:r>
    </w:p>
    <w:p w14:paraId="39731292" w14:textId="62603CB5" w:rsidR="000527B7" w:rsidRDefault="000527B7" w:rsidP="00BA2212">
      <w:pPr>
        <w:ind w:left="720" w:hanging="720"/>
        <w:jc w:val="both"/>
      </w:pPr>
      <w:r>
        <w:rPr>
          <w:rFonts w:cs="Myanmar Text"/>
          <w:cs/>
          <w:lang w:bidi="my-MM"/>
        </w:rPr>
        <w:t>၁။</w:t>
      </w:r>
      <w:r>
        <w:rPr>
          <w:rFonts w:cs="Myanmar Text"/>
          <w:cs/>
          <w:lang w:bidi="my-MM"/>
        </w:rPr>
        <w:tab/>
        <w:t>ပမာဏ - ဆယ်စုတစ်စုမြောက် သို့မဟုတ် (၁ဝ) ရာခိုင်နှုန်း၊ ကျွ</w:t>
      </w:r>
      <w:r w:rsidR="00BA2212">
        <w:rPr>
          <w:rFonts w:cs="Myanmar Text" w:hint="cs"/>
          <w:cs/>
          <w:lang w:bidi="my-MM"/>
        </w:rPr>
        <w:t>န်ုပ်</w:t>
      </w:r>
      <w:r>
        <w:rPr>
          <w:rFonts w:cs="Myanmar Text"/>
          <w:cs/>
          <w:lang w:bidi="my-MM"/>
        </w:rPr>
        <w:t>တို့ ၌တိုးပွားလာသောအရာအားလုံးကို ထည့်၍ရေတွက်ရမည်။</w:t>
      </w:r>
    </w:p>
    <w:p w14:paraId="0E9C44CE" w14:textId="169B417B" w:rsidR="000527B7" w:rsidRDefault="000527B7" w:rsidP="00BA2212">
      <w:pPr>
        <w:ind w:left="720" w:hanging="720"/>
        <w:jc w:val="both"/>
      </w:pPr>
      <w:r>
        <w:rPr>
          <w:rFonts w:cs="Myanmar Text"/>
          <w:cs/>
          <w:lang w:bidi="my-MM"/>
        </w:rPr>
        <w:t>၂။</w:t>
      </w:r>
      <w:r>
        <w:rPr>
          <w:rFonts w:cs="Myanmar Text"/>
          <w:cs/>
          <w:lang w:bidi="my-MM"/>
        </w:rPr>
        <w:tab/>
        <w:t>အိမ်တော်ဘဏ</w:t>
      </w:r>
      <w:r w:rsidR="00BA2212">
        <w:rPr>
          <w:rFonts w:cs="Myanmar Text" w:hint="cs"/>
          <w:cs/>
          <w:lang w:bidi="my-MM"/>
        </w:rPr>
        <w:t>္ဍာ</w:t>
      </w:r>
      <w:r>
        <w:rPr>
          <w:rFonts w:cs="Myanmar Text"/>
          <w:cs/>
          <w:lang w:bidi="my-MM"/>
        </w:rPr>
        <w:t>တိုက်သို့ယူလာခြင်း - ဧဝံဂေလိအမှုတော်ကို ဆောင်ရွက်သောနေရာ၊ အမှုဆောင်များကို ပေးဝေထောက်ပံ့ရာနေရာ။</w:t>
      </w:r>
    </w:p>
    <w:p w14:paraId="1C085D8B" w14:textId="6228CD10" w:rsidR="000527B7" w:rsidRDefault="000527B7" w:rsidP="00BA2212">
      <w:pPr>
        <w:ind w:left="720" w:hanging="720"/>
        <w:jc w:val="both"/>
      </w:pPr>
      <w:r>
        <w:rPr>
          <w:rFonts w:cs="Myanmar Text"/>
          <w:cs/>
          <w:lang w:bidi="my-MM"/>
        </w:rPr>
        <w:t>၃။</w:t>
      </w:r>
      <w:r>
        <w:rPr>
          <w:rFonts w:cs="Myanmar Text"/>
          <w:cs/>
          <w:lang w:bidi="my-MM"/>
        </w:rPr>
        <w:tab/>
        <w:t>ဝင်လာသမျှကောင်းချီးအားလုံး၏ ပထမဦးဆုံးရရှိသောကောင်းချီးကို ဘုရားရှင်အား</w:t>
      </w:r>
      <w:r w:rsidR="00BA2212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ဂုဏ်</w:t>
      </w:r>
      <w:r w:rsidR="00BA2212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ပူဇော်</w:t>
      </w:r>
      <w:r w:rsidR="00BA2212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ပါသည်။</w:t>
      </w:r>
    </w:p>
    <w:p w14:paraId="07F954A6" w14:textId="170A4D36" w:rsidR="000527B7" w:rsidRDefault="000527B7" w:rsidP="00087F69">
      <w:pPr>
        <w:jc w:val="both"/>
      </w:pPr>
      <w:r>
        <w:rPr>
          <w:rFonts w:cs="Myanmar Text"/>
          <w:cs/>
          <w:lang w:bidi="my-MM"/>
        </w:rPr>
        <w:t>၄။</w:t>
      </w:r>
      <w:r>
        <w:rPr>
          <w:rFonts w:cs="Myanmar Text"/>
          <w:cs/>
          <w:lang w:bidi="my-MM"/>
        </w:rPr>
        <w:tab/>
        <w:t>မှန်ကန်သန့်ရှင်းစွာအသုံး</w:t>
      </w:r>
      <w:r w:rsidR="00BA2212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ခြင်း၊ အမှုတော်ကိုထောက်ပံ့ကူညီမှု</w:t>
      </w:r>
      <w:r w:rsidR="00BA2212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ခြင်း။</w:t>
      </w:r>
    </w:p>
    <w:p w14:paraId="03310BCC" w14:textId="684EFAE3" w:rsidR="000527B7" w:rsidRDefault="000527B7" w:rsidP="00BA2212">
      <w:pPr>
        <w:ind w:left="720" w:firstLine="720"/>
        <w:jc w:val="both"/>
      </w:pPr>
      <w:r>
        <w:rPr>
          <w:rFonts w:cs="Myanmar Text"/>
          <w:cs/>
          <w:lang w:bidi="my-MM"/>
        </w:rPr>
        <w:t>အသင်းတော်ပိုင်ပစ္စည်းနှင့်အလှူငွေကို ထိန်းသိမ်းရသောတာဝန်သည် ကျွန</w:t>
      </w:r>
      <w:r w:rsidR="00BA2212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</w:t>
      </w:r>
      <w:r w:rsidR="00BA2212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အသင်းသား</w:t>
      </w:r>
      <w:r w:rsidR="00BA2212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များ၏တာဝန်ဖြစ်၍ အချက်သုံးချက်ကို အလေးထား ကိုင်တွယ်ပါ။ ဘဏ</w:t>
      </w:r>
      <w:r w:rsidR="00BA2212">
        <w:rPr>
          <w:rFonts w:cs="Myanmar Text" w:hint="cs"/>
          <w:cs/>
          <w:lang w:bidi="my-MM"/>
        </w:rPr>
        <w:t>္ဍာ</w:t>
      </w:r>
      <w:r>
        <w:rPr>
          <w:rFonts w:cs="Myanmar Text"/>
          <w:cs/>
          <w:lang w:bidi="my-MM"/>
        </w:rPr>
        <w:t>တိုက်ကို</w:t>
      </w:r>
      <w:r w:rsidR="00BA2212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စီမံခန့်ခွဲ</w:t>
      </w:r>
      <w:r w:rsidR="00BA2212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နေရသောသူသည် ရန်ပုံငွေများကို မှန်ကန်စွာစိစစ်ကိုင်တွယ်စီမံမှုရှိပါသလား။</w:t>
      </w:r>
    </w:p>
    <w:p w14:paraId="0B9E3A06" w14:textId="4678B354" w:rsidR="000527B7" w:rsidRDefault="000527B7" w:rsidP="00087F69">
      <w:pPr>
        <w:jc w:val="both"/>
      </w:pPr>
      <w:r>
        <w:rPr>
          <w:rFonts w:cs="Myanmar Text"/>
          <w:cs/>
          <w:lang w:bidi="my-MM"/>
        </w:rPr>
        <w:tab/>
        <w:t>အလှူငွေများသည်</w:t>
      </w:r>
      <w:r>
        <w:rPr>
          <w:rFonts w:cs="Myanmar Text"/>
          <w:cs/>
          <w:lang w:bidi="my-MM"/>
        </w:rPr>
        <w:tab/>
        <w:t>ဆယ်ဖို့တစ်ဖို့နှင့်ကွာခြားချက်မှာ ဆယ်ဖို့တစ်ဖို့ သည် ဘုရားပိုင်သောငွေဖြစ်၍ ကျွန</w:t>
      </w:r>
      <w:r w:rsidR="00BA2212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တို့နှင့်မဆိုင်ပါ။ ဆယ်ဖို့တစ်ဖို့နှင့် ဘဏ</w:t>
      </w:r>
      <w:r w:rsidR="00BA2212">
        <w:rPr>
          <w:rFonts w:cs="Myanmar Text" w:hint="cs"/>
          <w:cs/>
          <w:lang w:bidi="my-MM"/>
        </w:rPr>
        <w:t>္ဍာ</w:t>
      </w:r>
      <w:r>
        <w:rPr>
          <w:rFonts w:cs="Myanmar Text"/>
          <w:cs/>
          <w:lang w:bidi="my-MM"/>
        </w:rPr>
        <w:t>တိုက်ကို ဘုရားသခင်ကိုယ်တော်တိုင် သတ်မှတ်ပေးသော</w:t>
      </w:r>
      <w:r w:rsidR="00BA2212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အရာများဖြစ် သည်။ ကျွန</w:t>
      </w:r>
      <w:r w:rsidR="00BA2212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တို့ကောင်းစွာစောင့်ရှောက်ရန် တာဝန်ရှိသည်။ ပမာဏကို ကျွန</w:t>
      </w:r>
      <w:r w:rsidR="00BA2212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တို့ကန့်သတ်</w:t>
      </w:r>
      <w:r w:rsidR="00BA2212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ပေးခြင်းမဟုတ်၊ ဘုရားကိုယ်တိုင်ကန့်သတ်ထားပေးသည်။ ‘‘ကျွန</w:t>
      </w:r>
      <w:r w:rsidR="00BA2212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သည် ခံစားရသော</w:t>
      </w:r>
      <w:r w:rsidR="00BA2212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ကောင်းချီးအားလုံး၏</w:t>
      </w:r>
      <w:r w:rsidR="00BA2212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lastRenderedPageBreak/>
        <w:t>ဆယ်ပုံတစ်ပုံ (၁ဝ) ရာခိုင်နှုန်းကို အပြည့်အမီမပေးလျှင် ကျွန</w:t>
      </w:r>
      <w:r w:rsidR="00BA2212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ပေးသောအရာသည် ဆယ်ဖို့တစ်ဖို့မဟုတ်သေး ပါ။ ထိုဆယ်ဖို့တစ်ဖို့သောပမာဏကို အိမ်တော်ဘဏ</w:t>
      </w:r>
      <w:r w:rsidR="00BA2212">
        <w:rPr>
          <w:rFonts w:cs="Myanmar Text" w:hint="cs"/>
          <w:cs/>
          <w:lang w:bidi="my-MM"/>
        </w:rPr>
        <w:t>္ဍာ</w:t>
      </w:r>
      <w:r>
        <w:rPr>
          <w:rFonts w:cs="Myanmar Text"/>
          <w:cs/>
          <w:lang w:bidi="my-MM"/>
        </w:rPr>
        <w:t>တိုက်သို့ဆောင်ယူ လာခြင်းမ</w:t>
      </w:r>
      <w:r w:rsidR="00BA2212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လျှင် ကျွန</w:t>
      </w:r>
      <w:r w:rsidR="002E12E6">
        <w:rPr>
          <w:rFonts w:cs="Myanmar Text" w:hint="cs"/>
          <w:cs/>
          <w:lang w:bidi="my-MM"/>
        </w:rPr>
        <w:t xml:space="preserve">်ုပ် </w:t>
      </w:r>
      <w:r>
        <w:rPr>
          <w:rFonts w:cs="Myanmar Text"/>
          <w:cs/>
          <w:lang w:bidi="my-MM"/>
        </w:rPr>
        <w:t>ဆယ်ဖို့</w:t>
      </w:r>
      <w:r w:rsidR="002E12E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တစ်ဖို့</w:t>
      </w:r>
      <w:r w:rsidR="002E12E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ပေးခြင်းမဟုတ်။</w:t>
      </w:r>
    </w:p>
    <w:p w14:paraId="5024B267" w14:textId="19836417" w:rsidR="000527B7" w:rsidRDefault="000527B7" w:rsidP="00087F69">
      <w:pPr>
        <w:jc w:val="both"/>
      </w:pPr>
      <w:r>
        <w:rPr>
          <w:rFonts w:cs="Myanmar Text"/>
          <w:cs/>
          <w:lang w:bidi="my-MM"/>
        </w:rPr>
        <w:tab/>
        <w:t>မသဲ၊ ၂၅း၁၉-၂၁ ကိုဖတ်ပါ။ ဘုရားသခင်၏ငွေ၊ ရန်ပုံငွေကို စီမံခန့်ခွဲပေးရန် ကျွန</w:t>
      </w:r>
      <w:r w:rsidR="002E12E6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တို့မည်သည့်အချိန်၌ ခေါ်တော်မူခြင်းခံကြရသနည်း။ ငွေကြေးအပေါ်သစ္စာရှိသူကို မည်သို့သောစကားမျိုးဖြင့် ပြောဆိုခံရသနည်း။</w:t>
      </w:r>
    </w:p>
    <w:p w14:paraId="2ADCE90F" w14:textId="77777777" w:rsidR="000527B7" w:rsidRDefault="000527B7" w:rsidP="00087F69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77E5B239" w14:textId="2AF7B5BF" w:rsidR="000527B7" w:rsidRDefault="000527B7" w:rsidP="00087F69">
      <w:pPr>
        <w:jc w:val="both"/>
      </w:pPr>
      <w:r>
        <w:rPr>
          <w:rFonts w:cs="Myanmar Text"/>
          <w:cs/>
          <w:lang w:bidi="my-MM"/>
        </w:rPr>
        <w:tab/>
        <w:t>‘‘ဆယ်ဖို့တစ်ဖို့ရှိသမျှကို ဘဏ</w:t>
      </w:r>
      <w:r w:rsidR="002E12E6">
        <w:rPr>
          <w:rFonts w:cs="Myanmar Text" w:hint="cs"/>
          <w:cs/>
          <w:lang w:bidi="my-MM"/>
        </w:rPr>
        <w:t>္ဍာ</w:t>
      </w:r>
      <w:r>
        <w:rPr>
          <w:rFonts w:cs="Myanmar Text"/>
          <w:cs/>
          <w:lang w:bidi="my-MM"/>
        </w:rPr>
        <w:t>တိုက်ထဲသို့သွင်းကြလော့’’ (မာလခိ၊ ၃း၁ဝ)။ ဘုရားသခင်၏</w:t>
      </w:r>
      <w:r w:rsidR="002E12E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အမိန့်တော်ဖြစ်၏။ ကျေးဇူးဆပ်သည့်ပုံစံ၊ ရက်ရော လှူဒါန်းသည့်ပုံစံမျိုးမဟုတ်ပါ။ ရိုးသားစွာ</w:t>
      </w:r>
      <w:r w:rsidR="002E12E6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ရသော</w:t>
      </w:r>
      <w:r w:rsidR="002E12E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အရာ</w:t>
      </w:r>
      <w:r w:rsidR="002E12E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တစ်ခုဖြစ်သည်။ ဆယ်ဖို့တစ်ဖို့သည် ဘုရားသခင်နှင့်ဆိုင်၍ ဘုရားပိုင်သည်။ ကိုယ်တော် ပိုင်သောအရာကို ကိုယ်တော်အားပြန်၍ပေးရန် ကိုယ်တော်တောင်းခြင်းဖြစ်သည်’’ (</w:t>
      </w:r>
      <w:r w:rsidR="002E12E6">
        <w:rPr>
          <w:rFonts w:cs="Myanmar Text"/>
          <w:lang w:bidi="my-MM"/>
        </w:rPr>
        <w:t>Ellen G. white, Education, p 138</w:t>
      </w:r>
      <w:r>
        <w:rPr>
          <w:rFonts w:cs="Myanmar Text"/>
          <w:cs/>
          <w:lang w:bidi="my-MM"/>
        </w:rPr>
        <w:t>).  ဘုရားရှင်အတွက်စီမံခန့်ခွဲရခြင်းအမှုသည် အခွင့်အရေးကောင်းတစ်ခုဖြစ်သည်။ တာဝန်တစ်ရပ်လည်းဖြစ်သည်။ ဘုရားရှင် သည် ကျွန</w:t>
      </w:r>
      <w:r w:rsidR="002E12E6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တို့ကိုကောင်းချီးပေးသည်။ ကြည့်ရှုစောင့်ရှောက်သည်။ သို့သော် ပေးသမျှအားလုံးထဲမှ ဆယ်ဖို့တစ်ဖို့ကိုသာပြန်ယူသည်။ ထိုဆယ်ဖို့တစ်ဖို့ ကိုလည်း အမှုတော်အတွက်အသုံး</w:t>
      </w:r>
      <w:r w:rsidR="002E12E6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ရန်ဟု သတ်မှတ်</w:t>
      </w:r>
      <w:r w:rsidR="002E12E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ထားပေး</w:t>
      </w:r>
      <w:r w:rsidR="002E12E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ပြန်သည်။ ရှေးဣသရေလလူမျိုးများအချိန်၌ လေဝိသားများကို အထူးအနွယ်အဖြစ် သတ်မှတ်ပြီး ဆယ်ဖို့တစ်ဖို့နှင့်ထောက်ပံ့ကူညီခဲ့သည်။</w:t>
      </w:r>
    </w:p>
    <w:p w14:paraId="41F32360" w14:textId="63998057" w:rsidR="000527B7" w:rsidRDefault="000527B7" w:rsidP="00087F69">
      <w:pPr>
        <w:jc w:val="both"/>
      </w:pPr>
      <w:r>
        <w:rPr>
          <w:rFonts w:cs="Myanmar Text"/>
          <w:cs/>
          <w:lang w:bidi="my-MM"/>
        </w:rPr>
        <w:tab/>
        <w:t>အချို့သူတို့သည် မိမိတို့၏ဆယ်ဖို့တစ်ဖို့ကို မည်သည့်နေရာသို့  ပို့သည်၊ မည်သည့်အတွက်အသုံး</w:t>
      </w:r>
      <w:r w:rsidR="002E12E6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သည် စသည်အပေါ် စောဒကတက်ကြ သည်။ ဘုရားရှင်မည်သို့မိန့်တော်မူခဲ့သနည်း။ ‘‘မှန်မှန်ကန်ကန်သစ္စာရှိသော ဘဏ</w:t>
      </w:r>
      <w:r w:rsidR="002E12E6">
        <w:rPr>
          <w:rFonts w:cs="Myanmar Text" w:hint="cs"/>
          <w:cs/>
          <w:lang w:bidi="my-MM"/>
        </w:rPr>
        <w:t>္ဍာ</w:t>
      </w:r>
      <w:r>
        <w:rPr>
          <w:rFonts w:cs="Myanmar Text"/>
          <w:cs/>
          <w:lang w:bidi="my-MM"/>
        </w:rPr>
        <w:t>တိုက်မျိုးကိုသာ သင်တို့၏ဆယ်ဖို့တစ်ဖို့ကို ယူဆောင်သွားပါဟု မိန့်တော်မူခဲ့ပါသလား။’’</w:t>
      </w:r>
    </w:p>
    <w:p w14:paraId="27A0FEA8" w14:textId="77777777" w:rsidR="000527B7" w:rsidRDefault="000527B7" w:rsidP="00087F69">
      <w:pPr>
        <w:jc w:val="both"/>
      </w:pPr>
      <w:r>
        <w:rPr>
          <w:rFonts w:cs="Myanmar Text"/>
          <w:cs/>
          <w:lang w:bidi="my-MM"/>
        </w:rPr>
        <w:t>သောကြာနေ့</w:t>
      </w:r>
      <w:r>
        <w:rPr>
          <w:rFonts w:cs="Myanmar Text"/>
          <w:cs/>
          <w:lang w:bidi="my-MM"/>
        </w:rPr>
        <w:tab/>
        <w:t>ဇန်နဝါရီလ ၂ဝ ရက်</w:t>
      </w:r>
    </w:p>
    <w:p w14:paraId="66563245" w14:textId="77777777" w:rsidR="000527B7" w:rsidRDefault="000527B7" w:rsidP="00087F69">
      <w:pPr>
        <w:jc w:val="both"/>
      </w:pPr>
      <w:r>
        <w:rPr>
          <w:rFonts w:cs="Myanmar Text"/>
          <w:cs/>
          <w:lang w:bidi="my-MM"/>
        </w:rPr>
        <w:t>ဆက်လက်လေ့လာရန်။</w:t>
      </w:r>
    </w:p>
    <w:p w14:paraId="13D36699" w14:textId="6FBA15E2" w:rsidR="000527B7" w:rsidRDefault="000527B7" w:rsidP="00087F69">
      <w:pPr>
        <w:jc w:val="both"/>
      </w:pPr>
      <w:r>
        <w:rPr>
          <w:rFonts w:cs="Myanmar Text"/>
          <w:cs/>
          <w:lang w:bidi="my-MM"/>
        </w:rPr>
        <w:tab/>
      </w:r>
      <w:r w:rsidR="002E12E6">
        <w:rPr>
          <w:rFonts w:cs="Myanmar Text"/>
          <w:lang w:bidi="my-MM"/>
        </w:rPr>
        <w:t xml:space="preserve"> EllenG. White’s most comprehensive tithe document in volume 9 of Testimonies for the Church, pp. 245-252. Study Section III of Counsels on Stewardship, pp. 65-107 </w:t>
      </w:r>
      <w:r>
        <w:rPr>
          <w:rFonts w:cs="Myanmar Text"/>
          <w:cs/>
          <w:lang w:bidi="my-MM"/>
        </w:rPr>
        <w:t>ကိုဖတ်ပါ။</w:t>
      </w:r>
    </w:p>
    <w:p w14:paraId="3013B3C8" w14:textId="5316C3B5" w:rsidR="000527B7" w:rsidRDefault="000527B7" w:rsidP="00087F69">
      <w:pPr>
        <w:jc w:val="both"/>
      </w:pPr>
      <w:r>
        <w:rPr>
          <w:rFonts w:cs="Myanmar Text"/>
          <w:cs/>
          <w:lang w:bidi="my-MM"/>
        </w:rPr>
        <w:tab/>
        <w:t>‘‘ဆယ်ဖို့တစ်ဖို့ရှိသမျှသည် ဘဏ</w:t>
      </w:r>
      <w:r w:rsidR="002E12E6">
        <w:rPr>
          <w:rFonts w:cs="Myanmar Text" w:hint="cs"/>
          <w:cs/>
          <w:lang w:bidi="my-MM"/>
        </w:rPr>
        <w:t>္ဍာ</w:t>
      </w:r>
      <w:r>
        <w:rPr>
          <w:rFonts w:cs="Myanmar Text"/>
          <w:cs/>
          <w:lang w:bidi="my-MM"/>
        </w:rPr>
        <w:t xml:space="preserve">တိုက်အတွင်းသို့ ရောက်ရှိရမည့် ပမာဏအတိုင်းရောက်ရှိသွားလျှင် သန့်ရှင်းသောအမှုတော်အတွက် ထိုဆယ်ဖို့ တစ်ဖို့နှင့်အလှူတော်ငွေများကို ဆယ်ဆတိုးပွားစေလိမ့်မည်။ သို့ဖြင့် ဘုရား သခင်နှင့်လူတို့ဆက်သွယ်သောလမ်းသည်လည်း အစဉ်ဖွင့်ထားနေလိမ့်မည်’’ </w:t>
      </w:r>
      <w:r w:rsidR="002E12E6">
        <w:rPr>
          <w:rFonts w:cs="Myanmar Text"/>
          <w:lang w:bidi="my-MM"/>
        </w:rPr>
        <w:t>Ellen G. White, Testimonies for the Church, vol 4. P. 474</w:t>
      </w:r>
      <w:r>
        <w:rPr>
          <w:rFonts w:cs="Myanmar Text"/>
          <w:cs/>
          <w:lang w:bidi="my-MM"/>
        </w:rPr>
        <w:t>).  အံ့ဖွယ်သော ရေးသားချက်ဖြစ်သည်။ ကျွ</w:t>
      </w:r>
      <w:r w:rsidR="002E12E6">
        <w:rPr>
          <w:rFonts w:cs="Myanmar Text" w:hint="cs"/>
          <w:cs/>
          <w:lang w:bidi="my-MM"/>
        </w:rPr>
        <w:t>န်ုပ်</w:t>
      </w:r>
      <w:r>
        <w:rPr>
          <w:rFonts w:cs="Myanmar Text"/>
          <w:cs/>
          <w:lang w:bidi="my-MM"/>
        </w:rPr>
        <w:t>တို့အားလုံးသည် သစ္စာရှိသော</w:t>
      </w:r>
      <w:r w:rsidR="002E12E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lastRenderedPageBreak/>
        <w:t>ဆယ်ဖို့တစ်ဖို့ ပေးသူများဖြစ်လျှင် ဘုရားရှင်မှအမှုတော်အတွက် ငွေကြေးများကိုလည်းကောင်း၊ အမှုတော်ငွေများကိုလည်းကောင်း ကောင်းချီးသွန်းလောင်း၍ အဆတစ်ထောင် မက များပြားလာလိမ့်မည်။</w:t>
      </w:r>
    </w:p>
    <w:p w14:paraId="7EE4BBF8" w14:textId="5EC26EA7" w:rsidR="000527B7" w:rsidRDefault="000527B7" w:rsidP="00087F69">
      <w:pPr>
        <w:jc w:val="both"/>
      </w:pPr>
      <w:r>
        <w:rPr>
          <w:rFonts w:cs="Myanmar Text"/>
          <w:cs/>
          <w:lang w:bidi="my-MM"/>
        </w:rPr>
        <w:tab/>
        <w:t>‘‘မာလခိအခန်းကြီး ၃ ၌ ဘုရားနှင့်လူ</w:t>
      </w:r>
      <w:r w:rsidR="002E12E6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သောအာမခံချက်ကိုတွေ့ရ သည်။ ဆယ်ဖို့တစ်ဖို့နှင့်အလှူငွေကို သစ္စာရှိစွာပြန်၍ပေးသူများအား ဘုရားရှင်မှ ကောင်းချီးမင်္ဂလာအဆမတန်သွန်းလောင်းပေးမည်ဟု အာမခံချက်</w:t>
      </w:r>
      <w:r w:rsidR="002E12E6">
        <w:rPr>
          <w:rFonts w:cs="Myanmar Text" w:hint="cs"/>
          <w:cs/>
          <w:lang w:bidi="my-MM"/>
        </w:rPr>
        <w:t xml:space="preserve"> ပြု</w:t>
      </w:r>
      <w:r>
        <w:rPr>
          <w:rFonts w:cs="Myanmar Text"/>
          <w:cs/>
          <w:lang w:bidi="my-MM"/>
        </w:rPr>
        <w:t>ထား</w:t>
      </w:r>
      <w:r w:rsidR="002E12E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သည်’’ (</w:t>
      </w:r>
      <w:r w:rsidR="002E12E6">
        <w:rPr>
          <w:rFonts w:cs="Myanmar Text"/>
          <w:lang w:bidi="my-MM"/>
        </w:rPr>
        <w:t>Ellen G. White, Review and Herald, December 17, 1904</w:t>
      </w:r>
      <w:r>
        <w:rPr>
          <w:rFonts w:cs="Myanmar Text"/>
          <w:cs/>
          <w:lang w:bidi="my-MM"/>
        </w:rPr>
        <w:t>).</w:t>
      </w:r>
    </w:p>
    <w:p w14:paraId="280C21C4" w14:textId="51564DFF" w:rsidR="000527B7" w:rsidRDefault="000527B7" w:rsidP="00087F69">
      <w:pPr>
        <w:jc w:val="both"/>
      </w:pPr>
      <w:r>
        <w:rPr>
          <w:rFonts w:cs="Myanmar Text"/>
          <w:cs/>
          <w:lang w:bidi="my-MM"/>
        </w:rPr>
        <w:tab/>
        <w:t>ဘုရားသခင်သတ်မှတ်တောင်းဆိုသောအချက်ကို သတိ</w:t>
      </w:r>
      <w:r w:rsidR="002E12E6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ကြရမည်။ ကောင်းချီးမျိုးစုံမြောက်မြားစွာကို သွန်းလောင်းပေးတော်မူ၍ ဆယ်ပုံပုံတစ်ပုံ  ကိုသာ ပြန်၍တောင်းနေသည်။ ထိုဆယ်ပုံပုံတစ်ပုံကို သစ္စာရှိစွာ</w:t>
      </w:r>
      <w:r w:rsidR="002E12E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ပြန်၍ပေးလျှင် ကောင်းချီးများစွာသွန်းလောင်းပေးအုံးမည်။ ဘုရားရှင်သည် မိမိ၏ဘဏ</w:t>
      </w:r>
      <w:r w:rsidR="002E12E6">
        <w:rPr>
          <w:rFonts w:cs="Myanmar Text" w:hint="cs"/>
          <w:cs/>
          <w:lang w:bidi="my-MM"/>
        </w:rPr>
        <w:t>္ဍာ</w:t>
      </w:r>
      <w:r>
        <w:rPr>
          <w:rFonts w:cs="Myanmar Text"/>
          <w:cs/>
          <w:lang w:bidi="my-MM"/>
        </w:rPr>
        <w:t>ကို ကြီးကြပ်</w:t>
      </w:r>
      <w:r w:rsidR="002E12E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ခန့်ခွဲနေသူများအား ယုံကြည်စွာဘဏ</w:t>
      </w:r>
      <w:r w:rsidR="002E12E6">
        <w:rPr>
          <w:rFonts w:cs="Myanmar Text" w:hint="cs"/>
          <w:cs/>
          <w:lang w:bidi="my-MM"/>
        </w:rPr>
        <w:t>္ဍာ</w:t>
      </w:r>
      <w:r>
        <w:rPr>
          <w:rFonts w:cs="Myanmar Text"/>
          <w:cs/>
          <w:lang w:bidi="my-MM"/>
        </w:rPr>
        <w:t>များအပ်ထားလျက်ရှိသည်။ ထိုဘဏာအားလုံးအထဲမှ ဆယ်ဖို့တစ်ဖို့သည် သူပိုင်သည်ဟုမိန့်တော်မူထား သည်။ ဘုရားရှင်သည် လူက</w:t>
      </w:r>
      <w:r w:rsidR="002E12E6">
        <w:rPr>
          <w:rFonts w:cs="Myanmar Text" w:hint="cs"/>
          <w:cs/>
          <w:lang w:bidi="my-MM"/>
        </w:rPr>
        <w:t>ို</w:t>
      </w:r>
      <w:r w:rsidR="002E12E6">
        <w:rPr>
          <w:rFonts w:ascii="Myanmar Text" w:hAnsi="Myanmar Text" w:cs="Myanmar Text" w:hint="cs"/>
          <w:cs/>
          <w:lang w:bidi="my-MM"/>
        </w:rPr>
        <w:t>ယုံကြည်</w:t>
      </w:r>
      <w:r>
        <w:rPr>
          <w:rFonts w:cs="Myanmar Text"/>
          <w:cs/>
          <w:lang w:bidi="my-MM"/>
        </w:rPr>
        <w:t>၍ ဥစ္စာပစ္စည်းများအပ်နှံထားသည်။ လူတို့သည်လည်း ဘုရားရှင်က</w:t>
      </w:r>
      <w:r w:rsidR="002E12E6">
        <w:rPr>
          <w:rFonts w:cs="Myanmar Text" w:hint="cs"/>
          <w:cs/>
          <w:lang w:bidi="my-MM"/>
        </w:rPr>
        <w:t>ို</w:t>
      </w:r>
      <w:r>
        <w:rPr>
          <w:rFonts w:cs="Myanmar Text"/>
          <w:cs/>
          <w:lang w:bidi="my-MM"/>
        </w:rPr>
        <w:t xml:space="preserve">သစ္စာရှိစွာ </w:t>
      </w:r>
      <w:r w:rsidR="002E12E6">
        <w:rPr>
          <w:rFonts w:cs="Myanmar Text" w:hint="cs"/>
          <w:cs/>
          <w:lang w:bidi="my-MM"/>
        </w:rPr>
        <w:t>ပြန်</w:t>
      </w:r>
      <w:r>
        <w:rPr>
          <w:rFonts w:cs="Myanmar Text"/>
          <w:cs/>
          <w:lang w:bidi="my-MM"/>
        </w:rPr>
        <w:t>၍</w:t>
      </w:r>
      <w:r w:rsidR="002E12E6">
        <w:rPr>
          <w:rFonts w:cs="Myanmar Text" w:hint="cs"/>
          <w:cs/>
          <w:lang w:bidi="my-MM"/>
        </w:rPr>
        <w:t>ပေကြ</w:t>
      </w:r>
      <w:r>
        <w:rPr>
          <w:rFonts w:cs="Myanmar Text"/>
          <w:cs/>
          <w:lang w:bidi="my-MM"/>
        </w:rPr>
        <w:t xml:space="preserve">ရန်လိုသည်။ </w:t>
      </w:r>
      <w:r w:rsidR="002E12E6">
        <w:rPr>
          <w:rFonts w:cs="Myanmar Text" w:hint="cs"/>
          <w:cs/>
          <w:lang w:bidi="my-MM"/>
        </w:rPr>
        <w:t>ယေ</w:t>
      </w:r>
      <w:r>
        <w:rPr>
          <w:rFonts w:cs="Myanmar Text"/>
          <w:cs/>
          <w:lang w:bidi="my-MM"/>
        </w:rPr>
        <w:t>ရှု ခရစ်က</w:t>
      </w:r>
      <w:r w:rsidR="002E12E6">
        <w:rPr>
          <w:rFonts w:cs="Myanmar Text" w:hint="cs"/>
          <w:cs/>
          <w:lang w:bidi="my-MM"/>
        </w:rPr>
        <w:t>ိုတော်တိုင်</w:t>
      </w:r>
      <w:r>
        <w:rPr>
          <w:rFonts w:cs="Myanmar Text"/>
          <w:cs/>
          <w:lang w:bidi="my-MM"/>
        </w:rPr>
        <w:t xml:space="preserve"> ထိုအစီအစဉ်က</w:t>
      </w:r>
      <w:r w:rsidR="007A31C6">
        <w:rPr>
          <w:rFonts w:cs="Myanmar Text" w:hint="cs"/>
          <w:cs/>
          <w:lang w:bidi="my-MM"/>
        </w:rPr>
        <w:t xml:space="preserve">ို </w:t>
      </w:r>
      <w:r>
        <w:rPr>
          <w:rFonts w:cs="Myanmar Text"/>
          <w:cs/>
          <w:lang w:bidi="my-MM"/>
        </w:rPr>
        <w:t>ချမှတ်လုပ်က</w:t>
      </w:r>
      <w:r w:rsidR="002E12E6">
        <w:rPr>
          <w:rFonts w:cs="Myanmar Text" w:hint="cs"/>
          <w:cs/>
          <w:lang w:bidi="my-MM"/>
        </w:rPr>
        <w:t>ိုင်စေခြင်းဖြစ်</w:t>
      </w:r>
      <w:r>
        <w:rPr>
          <w:rFonts w:cs="Myanmar Text"/>
          <w:cs/>
          <w:lang w:bidi="my-MM"/>
        </w:rPr>
        <w:t>သည်။’’ (</w:t>
      </w:r>
      <w:r w:rsidR="002E12E6">
        <w:rPr>
          <w:rFonts w:cs="Myanmar Text"/>
          <w:lang w:bidi="my-MM"/>
        </w:rPr>
        <w:t>Ellen G. white, Testimonies for The Church, Vol 6, p. 384</w:t>
      </w:r>
      <w:r>
        <w:rPr>
          <w:rFonts w:cs="Myanmar Text"/>
          <w:cs/>
          <w:lang w:bidi="my-MM"/>
        </w:rPr>
        <w:t>).</w:t>
      </w:r>
    </w:p>
    <w:p w14:paraId="278DEE45" w14:textId="74781BAA" w:rsidR="00861935" w:rsidRDefault="000527B7" w:rsidP="000527B7">
      <w:pPr>
        <w:rPr>
          <w:lang w:bidi="my-MM"/>
        </w:rPr>
      </w:pPr>
      <w:r>
        <w:rPr>
          <w:rFonts w:cs="Myanmar Text"/>
          <w:cs/>
          <w:lang w:bidi="my-MM"/>
        </w:rPr>
        <w:t>-ဝ-</w:t>
      </w:r>
    </w:p>
    <w:sectPr w:rsidR="00861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57"/>
    <w:rsid w:val="000527B7"/>
    <w:rsid w:val="00087F69"/>
    <w:rsid w:val="002E12E6"/>
    <w:rsid w:val="003E2878"/>
    <w:rsid w:val="00594D66"/>
    <w:rsid w:val="006E4FB8"/>
    <w:rsid w:val="007A31C6"/>
    <w:rsid w:val="00861935"/>
    <w:rsid w:val="009C2903"/>
    <w:rsid w:val="00BA2212"/>
    <w:rsid w:val="00D45D57"/>
    <w:rsid w:val="00DD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EA2A9"/>
  <w15:chartTrackingRefBased/>
  <w15:docId w15:val="{08DFB01E-9800-4EF4-888C-0101A7CD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2022-12-21T02:13:00Z</dcterms:created>
  <dcterms:modified xsi:type="dcterms:W3CDTF">2022-12-23T06:00:00Z</dcterms:modified>
</cp:coreProperties>
</file>